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07CE6" w:rsidRPr="00291642" w:rsidRDefault="00207CE6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52238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</w:t>
            </w:r>
            <w:r w:rsidR="0052238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25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7530C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0</w:t>
            </w:r>
            <w:r w:rsidR="0052238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7530C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52238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FE7DA5">
        <w:rPr>
          <w:rFonts w:ascii="Times New Roman" w:hAnsi="Times New Roman" w:cs="Times New Roman"/>
          <w:b/>
          <w:color w:val="auto"/>
          <w:sz w:val="28"/>
          <w:szCs w:val="28"/>
        </w:rPr>
        <w:t>Rozpočtových změn roku 20</w:t>
      </w:r>
      <w:r w:rsidR="007530C2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</w:p>
    <w:p w:rsidR="00291642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15</w:t>
      </w:r>
      <w:r>
        <w:rPr>
          <w:rFonts w:ascii="Times New Roman" w:hAnsi="Times New Roman" w:cs="Times New Roman"/>
          <w:color w:val="auto"/>
          <w:sz w:val="28"/>
          <w:szCs w:val="28"/>
        </w:rPr>
        <w:t>. 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zasedání Zastupitelstva obce Kladruby, usnesením č. 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93</w:t>
      </w:r>
      <w:r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987B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bylo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Rozpočtové opatření č. 1/20</w:t>
      </w:r>
      <w:r w:rsidR="007530C2">
        <w:rPr>
          <w:rFonts w:ascii="Times New Roman" w:hAnsi="Times New Roman" w:cs="Times New Roman"/>
          <w:b/>
          <w:i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10987" w:rsidRDefault="00610987" w:rsidP="00610987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14. 09. 2020 na 9. zasedání Zastupitelstva obce Kladruby, usnesením č. 93/2020 bylo schváleno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Rozpočtové opatření č. 2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22389" w:rsidRDefault="00522389" w:rsidP="00522389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14. </w:t>
      </w: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2020 na </w:t>
      </w: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zasedání Zastupitelstva obce Kladruby, usnesením č. </w:t>
      </w:r>
      <w:r>
        <w:rPr>
          <w:rFonts w:ascii="Times New Roman" w:hAnsi="Times New Roman" w:cs="Times New Roman"/>
          <w:color w:val="auto"/>
          <w:sz w:val="28"/>
          <w:szCs w:val="28"/>
        </w:rPr>
        <w:t>129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/2020 bylo schváleno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3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22389" w:rsidRDefault="00522389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0582C" w:rsidRDefault="0020582C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B519FB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Rozpočtové změny jsou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zveřejněn</w:t>
      </w:r>
      <w:r>
        <w:rPr>
          <w:rFonts w:ascii="Times New Roman" w:hAnsi="Times New Roman" w:cs="Times New Roman"/>
          <w:color w:val="auto"/>
          <w:sz w:val="28"/>
          <w:szCs w:val="28"/>
        </w:rPr>
        <w:t>y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v elektronické podobě na </w:t>
      </w:r>
      <w:hyperlink r:id="rId7" w:history="1">
        <w:r w:rsidR="00291642"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Rozpočet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nahlédnout do listinné podoby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je možné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na Obecním úřadě 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519FB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530C2" w:rsidRDefault="007530C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530C2" w:rsidRDefault="007530C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522389">
        <w:rPr>
          <w:rFonts w:ascii="Times New Roman" w:hAnsi="Times New Roman" w:cs="Times New Roman"/>
          <w:color w:val="auto"/>
          <w:sz w:val="28"/>
          <w:szCs w:val="28"/>
        </w:rPr>
        <w:t>25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D671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2389">
        <w:rPr>
          <w:rFonts w:ascii="Times New Roman" w:hAnsi="Times New Roman" w:cs="Times New Roman"/>
          <w:color w:val="auto"/>
          <w:sz w:val="28"/>
          <w:szCs w:val="28"/>
        </w:rPr>
        <w:t>01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20582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2389">
        <w:rPr>
          <w:rFonts w:ascii="Times New Roman" w:hAnsi="Times New Roman" w:cs="Times New Roman"/>
          <w:color w:val="auto"/>
          <w:sz w:val="28"/>
          <w:szCs w:val="28"/>
        </w:rPr>
        <w:t>1</w:t>
      </w:r>
      <w:bookmarkStart w:id="0" w:name="_GoBack"/>
      <w:bookmarkEnd w:id="0"/>
    </w:p>
    <w:p w:rsidR="0020582C" w:rsidRDefault="00291642" w:rsidP="0020582C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  <w:r w:rsidR="0020582C" w:rsidRPr="002058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642" w:rsidRDefault="00BD0642" w:rsidP="00FB1577">
      <w:pPr>
        <w:spacing w:after="0" w:line="240" w:lineRule="auto"/>
      </w:pPr>
      <w:r>
        <w:separator/>
      </w:r>
    </w:p>
  </w:endnote>
  <w:endnote w:type="continuationSeparator" w:id="0">
    <w:p w:rsidR="00BD0642" w:rsidRDefault="00BD0642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642" w:rsidRDefault="00BD0642" w:rsidP="00FB1577">
      <w:pPr>
        <w:spacing w:after="0" w:line="240" w:lineRule="auto"/>
      </w:pPr>
      <w:r>
        <w:separator/>
      </w:r>
    </w:p>
  </w:footnote>
  <w:footnote w:type="continuationSeparator" w:id="0">
    <w:p w:rsidR="00BD0642" w:rsidRDefault="00BD0642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2D45"/>
    <w:rsid w:val="00012ED1"/>
    <w:rsid w:val="00030F73"/>
    <w:rsid w:val="00041E37"/>
    <w:rsid w:val="000861D4"/>
    <w:rsid w:val="0009421A"/>
    <w:rsid w:val="000C6679"/>
    <w:rsid w:val="000D158F"/>
    <w:rsid w:val="0012592A"/>
    <w:rsid w:val="001269CC"/>
    <w:rsid w:val="00136BB1"/>
    <w:rsid w:val="001643D3"/>
    <w:rsid w:val="001836C9"/>
    <w:rsid w:val="00183951"/>
    <w:rsid w:val="001A5178"/>
    <w:rsid w:val="001D2E0F"/>
    <w:rsid w:val="001F1885"/>
    <w:rsid w:val="0020582C"/>
    <w:rsid w:val="00207CE6"/>
    <w:rsid w:val="002121E1"/>
    <w:rsid w:val="0021277F"/>
    <w:rsid w:val="002213F3"/>
    <w:rsid w:val="00222BC2"/>
    <w:rsid w:val="0023000D"/>
    <w:rsid w:val="00251435"/>
    <w:rsid w:val="00257020"/>
    <w:rsid w:val="00290865"/>
    <w:rsid w:val="00291642"/>
    <w:rsid w:val="002C1310"/>
    <w:rsid w:val="002F32C8"/>
    <w:rsid w:val="00321637"/>
    <w:rsid w:val="00365657"/>
    <w:rsid w:val="003C555A"/>
    <w:rsid w:val="003D31E0"/>
    <w:rsid w:val="00415873"/>
    <w:rsid w:val="004224DD"/>
    <w:rsid w:val="00450117"/>
    <w:rsid w:val="004D7662"/>
    <w:rsid w:val="00507A4C"/>
    <w:rsid w:val="00522389"/>
    <w:rsid w:val="00534AE4"/>
    <w:rsid w:val="00554939"/>
    <w:rsid w:val="00576945"/>
    <w:rsid w:val="005B2984"/>
    <w:rsid w:val="005C2D2E"/>
    <w:rsid w:val="005F3869"/>
    <w:rsid w:val="00610987"/>
    <w:rsid w:val="00612755"/>
    <w:rsid w:val="00653AF0"/>
    <w:rsid w:val="006E7C57"/>
    <w:rsid w:val="006F3A6C"/>
    <w:rsid w:val="00717102"/>
    <w:rsid w:val="00722028"/>
    <w:rsid w:val="007530C2"/>
    <w:rsid w:val="00767AB3"/>
    <w:rsid w:val="007855FA"/>
    <w:rsid w:val="00796043"/>
    <w:rsid w:val="007B232D"/>
    <w:rsid w:val="007C7E95"/>
    <w:rsid w:val="0081735D"/>
    <w:rsid w:val="00823083"/>
    <w:rsid w:val="008272B0"/>
    <w:rsid w:val="008361B9"/>
    <w:rsid w:val="00851313"/>
    <w:rsid w:val="00866214"/>
    <w:rsid w:val="00866FCB"/>
    <w:rsid w:val="008832B2"/>
    <w:rsid w:val="00920DAB"/>
    <w:rsid w:val="00985D02"/>
    <w:rsid w:val="00987B1A"/>
    <w:rsid w:val="00A27142"/>
    <w:rsid w:val="00A47135"/>
    <w:rsid w:val="00A53176"/>
    <w:rsid w:val="00A738D1"/>
    <w:rsid w:val="00AE7E20"/>
    <w:rsid w:val="00B31A3C"/>
    <w:rsid w:val="00B4766B"/>
    <w:rsid w:val="00B519FB"/>
    <w:rsid w:val="00B62A3A"/>
    <w:rsid w:val="00B723D1"/>
    <w:rsid w:val="00BC28AD"/>
    <w:rsid w:val="00BC2D94"/>
    <w:rsid w:val="00BD0642"/>
    <w:rsid w:val="00C21699"/>
    <w:rsid w:val="00C22C39"/>
    <w:rsid w:val="00C33EFB"/>
    <w:rsid w:val="00C648AE"/>
    <w:rsid w:val="00C90467"/>
    <w:rsid w:val="00CC1505"/>
    <w:rsid w:val="00D46D85"/>
    <w:rsid w:val="00DC2840"/>
    <w:rsid w:val="00DE1176"/>
    <w:rsid w:val="00DE5610"/>
    <w:rsid w:val="00E0013A"/>
    <w:rsid w:val="00E01DD5"/>
    <w:rsid w:val="00E37A3F"/>
    <w:rsid w:val="00E731D4"/>
    <w:rsid w:val="00ED4408"/>
    <w:rsid w:val="00ED671F"/>
    <w:rsid w:val="00EF3EB5"/>
    <w:rsid w:val="00F42635"/>
    <w:rsid w:val="00F70919"/>
    <w:rsid w:val="00FA7AA6"/>
    <w:rsid w:val="00FB1577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A3BF4-4168-449A-AE4B-17148348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Účet Microsoft</cp:lastModifiedBy>
  <cp:revision>45</cp:revision>
  <cp:lastPrinted>2021-01-27T07:56:00Z</cp:lastPrinted>
  <dcterms:created xsi:type="dcterms:W3CDTF">2017-05-30T08:22:00Z</dcterms:created>
  <dcterms:modified xsi:type="dcterms:W3CDTF">2021-01-27T07:56:00Z</dcterms:modified>
</cp:coreProperties>
</file>