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 xml:space="preserve"> 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 za rok 20</w:t>
      </w:r>
      <w:r w:rsidR="00697B7F" w:rsidRPr="00697B7F">
        <w:rPr>
          <w:b/>
          <w:i/>
          <w:sz w:val="28"/>
          <w:szCs w:val="28"/>
          <w:u w:val="single"/>
        </w:rPr>
        <w:t>1</w:t>
      </w:r>
      <w:r w:rsidR="00250294">
        <w:rPr>
          <w:b/>
          <w:i/>
          <w:sz w:val="28"/>
          <w:szCs w:val="28"/>
          <w:u w:val="single"/>
        </w:rPr>
        <w:t>6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6500AE">
        <w:rPr>
          <w:b/>
          <w:bCs/>
          <w:sz w:val="22"/>
          <w:szCs w:val="22"/>
        </w:rPr>
        <w:t>1</w:t>
      </w:r>
      <w:r w:rsidR="00250294">
        <w:rPr>
          <w:b/>
          <w:bCs/>
          <w:sz w:val="22"/>
          <w:szCs w:val="22"/>
        </w:rPr>
        <w:t>6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7D0F92" w:rsidP="002D5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810415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50294">
              <w:rPr>
                <w:sz w:val="22"/>
                <w:szCs w:val="22"/>
              </w:rPr>
              <w:t>743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810415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25029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41595A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0415">
              <w:rPr>
                <w:sz w:val="22"/>
                <w:szCs w:val="22"/>
              </w:rPr>
              <w:t> </w:t>
            </w:r>
            <w:r w:rsidR="00250294">
              <w:rPr>
                <w:sz w:val="22"/>
                <w:szCs w:val="22"/>
              </w:rPr>
              <w:t>673</w:t>
            </w:r>
            <w:r w:rsidR="00810415">
              <w:rPr>
                <w:sz w:val="22"/>
                <w:szCs w:val="22"/>
              </w:rPr>
              <w:t xml:space="preserve"> 1</w:t>
            </w:r>
            <w:r w:rsidR="00250294">
              <w:rPr>
                <w:sz w:val="22"/>
                <w:szCs w:val="22"/>
              </w:rPr>
              <w:t>7</w:t>
            </w:r>
            <w:r w:rsidR="0081041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250294">
              <w:rPr>
                <w:sz w:val="22"/>
                <w:szCs w:val="22"/>
              </w:rPr>
              <w:t>672</w:t>
            </w:r>
            <w:r>
              <w:rPr>
                <w:sz w:val="22"/>
                <w:szCs w:val="22"/>
              </w:rPr>
              <w:t> </w:t>
            </w:r>
            <w:r w:rsidR="00250294">
              <w:rPr>
                <w:sz w:val="22"/>
                <w:szCs w:val="22"/>
              </w:rPr>
              <w:t>693</w:t>
            </w:r>
            <w:r>
              <w:rPr>
                <w:sz w:val="22"/>
                <w:szCs w:val="22"/>
              </w:rPr>
              <w:t>,</w:t>
            </w:r>
            <w:r w:rsidR="00810415">
              <w:rPr>
                <w:sz w:val="22"/>
                <w:szCs w:val="22"/>
              </w:rPr>
              <w:t>4</w:t>
            </w:r>
            <w:r w:rsidR="00250294">
              <w:rPr>
                <w:sz w:val="22"/>
                <w:szCs w:val="22"/>
              </w:rPr>
              <w:t>7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0294">
              <w:rPr>
                <w:sz w:val="22"/>
                <w:szCs w:val="22"/>
              </w:rPr>
              <w:t>49</w:t>
            </w:r>
            <w:r w:rsidR="0041595A">
              <w:rPr>
                <w:sz w:val="22"/>
                <w:szCs w:val="22"/>
              </w:rPr>
              <w:t xml:space="preserve"> </w:t>
            </w:r>
            <w:r w:rsidR="00250294"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029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="00810415"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29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="0025029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04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 </w:t>
            </w:r>
            <w:r w:rsidR="008104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76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810415">
              <w:rPr>
                <w:sz w:val="22"/>
                <w:szCs w:val="22"/>
              </w:rPr>
              <w:t>5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13 530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5029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104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2502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 xml:space="preserve"> 3</w:t>
            </w:r>
            <w:r w:rsidR="0025029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250294"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810415" w:rsidP="002502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50294"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5029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41595A" w:rsidP="002502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r w:rsidR="00250294">
              <w:rPr>
                <w:b/>
                <w:bCs/>
                <w:sz w:val="22"/>
                <w:szCs w:val="22"/>
              </w:rPr>
              <w:t>553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0415">
              <w:rPr>
                <w:b/>
                <w:bCs/>
                <w:sz w:val="22"/>
                <w:szCs w:val="22"/>
              </w:rPr>
              <w:t>2</w:t>
            </w:r>
            <w:r w:rsidR="002502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502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50294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41595A" w:rsidP="002502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250294">
              <w:rPr>
                <w:b/>
                <w:sz w:val="22"/>
                <w:szCs w:val="22"/>
              </w:rPr>
              <w:t>552</w:t>
            </w:r>
            <w:r>
              <w:rPr>
                <w:b/>
                <w:sz w:val="22"/>
                <w:szCs w:val="22"/>
              </w:rPr>
              <w:t> </w:t>
            </w:r>
            <w:r w:rsidR="00250294">
              <w:rPr>
                <w:b/>
                <w:sz w:val="22"/>
                <w:szCs w:val="22"/>
              </w:rPr>
              <w:t>244</w:t>
            </w:r>
            <w:r>
              <w:rPr>
                <w:b/>
                <w:sz w:val="22"/>
                <w:szCs w:val="22"/>
              </w:rPr>
              <w:t>,</w:t>
            </w:r>
            <w:r w:rsidR="00250294">
              <w:rPr>
                <w:b/>
                <w:sz w:val="22"/>
                <w:szCs w:val="22"/>
              </w:rPr>
              <w:t>22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232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50294" w:rsidP="00810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534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810415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531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154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041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50294" w:rsidP="00810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41595A">
              <w:rPr>
                <w:sz w:val="22"/>
                <w:szCs w:val="22"/>
              </w:rPr>
              <w:t xml:space="preserve"> 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810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250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0415"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444C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 w:rsidR="00444C27">
              <w:rPr>
                <w:b/>
                <w:bCs/>
                <w:sz w:val="22"/>
                <w:szCs w:val="22"/>
              </w:rPr>
              <w:t>412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444C27"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444C27" w:rsidP="00444C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444C27" w:rsidP="00444C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609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724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44C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44C27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444C27" w:rsidP="00444C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606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154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37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4159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</w:t>
            </w:r>
            <w:r w:rsidR="00810415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444C27" w:rsidP="00444C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444C27" w:rsidP="008104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-56 510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444C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444C27" w:rsidP="008104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-53 910,15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444C27" w:rsidP="008104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810415">
              <w:rPr>
                <w:b/>
                <w:sz w:val="22"/>
                <w:szCs w:val="22"/>
              </w:rPr>
              <w:t xml:space="preserve"> 0</w:t>
            </w:r>
            <w:r w:rsidR="00F13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444C27" w:rsidP="00444C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444C27" w:rsidP="00444C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F139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444C27" w:rsidP="00444C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444C27" w:rsidP="00444C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910</w:t>
            </w:r>
            <w:r w:rsidR="00F139CB">
              <w:rPr>
                <w:b/>
                <w:sz w:val="22"/>
                <w:szCs w:val="22"/>
              </w:rPr>
              <w:t>,</w:t>
            </w:r>
            <w:r w:rsidR="0081041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04040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04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,6</w:t>
            </w:r>
            <w:r w:rsidR="0004040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44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4040C">
              <w:rPr>
                <w:sz w:val="22"/>
                <w:szCs w:val="22"/>
              </w:rPr>
              <w:t>2</w:t>
            </w:r>
            <w:r w:rsidR="00444C27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="00444C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44C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4C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44C27"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-244 080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444C27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4E7ACD" w:rsidP="000404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41595A">
              <w:rPr>
                <w:b/>
                <w:sz w:val="22"/>
                <w:szCs w:val="22"/>
              </w:rPr>
              <w:t xml:space="preserve"> </w:t>
            </w:r>
            <w:r w:rsidR="0004040C">
              <w:rPr>
                <w:b/>
                <w:sz w:val="22"/>
                <w:szCs w:val="22"/>
              </w:rPr>
              <w:t>00</w:t>
            </w:r>
            <w:r w:rsidR="004159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E7ACD" w:rsidP="004E7A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E7ACD" w:rsidP="004E7A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4159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4E7ACD" w:rsidP="000404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4E7ACD" w:rsidP="004E7A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910</w:t>
            </w:r>
            <w:r w:rsidR="0041595A">
              <w:rPr>
                <w:b/>
                <w:sz w:val="22"/>
                <w:szCs w:val="22"/>
              </w:rPr>
              <w:t>,</w:t>
            </w:r>
            <w:r w:rsidR="0004040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4E7ACD" w:rsidP="004E7A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53 910,15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821"/>
        <w:gridCol w:w="1066"/>
        <w:gridCol w:w="711"/>
        <w:gridCol w:w="1096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ochr.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0F245D" w:rsidRPr="00414FA5">
              <w:rPr>
                <w:sz w:val="22"/>
                <w:szCs w:val="22"/>
              </w:rPr>
              <w:t>3 150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172,67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5 450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99,80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5 439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Drobný hm.dlouhodob.majetek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3C7D08" w:rsidRPr="00414FA5">
              <w:rPr>
                <w:sz w:val="22"/>
                <w:szCs w:val="22"/>
              </w:rPr>
              <w:t xml:space="preserve">  </w:t>
            </w:r>
            <w:r w:rsidRPr="00414FA5"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6 000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99,83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5 989,50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19 850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105,45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20 950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99,91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20 931,50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     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4 000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4 000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5 000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130,14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6 600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98,59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6 507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142,89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43 000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99,69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42 867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D0221" w:rsidRPr="00FD0221">
        <w:rPr>
          <w:b/>
          <w:bCs/>
          <w:sz w:val="22"/>
          <w:szCs w:val="22"/>
        </w:rPr>
        <w:t xml:space="preserve">) Vyúčtování finančních vztahů ke státnímu rozpočtu a ostatním rozpočtům veřejné úrovně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2E62DA" w:rsidRDefault="009514B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</w:t>
      </w:r>
      <w:r w:rsidR="00FD0221" w:rsidRPr="00FD0221">
        <w:rPr>
          <w:sz w:val="22"/>
          <w:szCs w:val="22"/>
        </w:rPr>
        <w:t xml:space="preserve"> za rok </w:t>
      </w:r>
      <w:r w:rsidR="0092236C">
        <w:rPr>
          <w:sz w:val="22"/>
          <w:szCs w:val="22"/>
        </w:rPr>
        <w:t>201</w:t>
      </w:r>
      <w:r w:rsidR="004E7ACD">
        <w:rPr>
          <w:sz w:val="22"/>
          <w:szCs w:val="22"/>
        </w:rPr>
        <w:t>6</w:t>
      </w:r>
      <w:r w:rsidR="00FD0221" w:rsidRPr="00FD0221">
        <w:rPr>
          <w:sz w:val="22"/>
          <w:szCs w:val="22"/>
        </w:rPr>
        <w:t xml:space="preserve"> činily celkem </w:t>
      </w:r>
      <w:r w:rsidR="00A13E24">
        <w:rPr>
          <w:sz w:val="22"/>
          <w:szCs w:val="22"/>
        </w:rPr>
        <w:t>186</w:t>
      </w:r>
      <w:r w:rsidR="00CD7064">
        <w:rPr>
          <w:sz w:val="22"/>
          <w:szCs w:val="22"/>
        </w:rPr>
        <w:t xml:space="preserve"> </w:t>
      </w:r>
      <w:r w:rsidR="00A13E24">
        <w:rPr>
          <w:sz w:val="22"/>
          <w:szCs w:val="22"/>
        </w:rPr>
        <w:t>201</w:t>
      </w:r>
      <w:r w:rsidRPr="00A92CF3">
        <w:rPr>
          <w:sz w:val="22"/>
          <w:szCs w:val="22"/>
        </w:rPr>
        <w:t xml:space="preserve"> Kč</w:t>
      </w:r>
      <w:r w:rsidR="00FD0221" w:rsidRPr="00FD0221">
        <w:rPr>
          <w:sz w:val="22"/>
          <w:szCs w:val="22"/>
        </w:rPr>
        <w:t xml:space="preserve">. Rozpis přijatých dotací a jejich čerpání v průběhu roku </w:t>
      </w:r>
      <w:r w:rsidR="004A4329">
        <w:rPr>
          <w:sz w:val="22"/>
          <w:szCs w:val="22"/>
        </w:rPr>
        <w:t>201</w:t>
      </w:r>
      <w:r w:rsidR="004E7ACD">
        <w:rPr>
          <w:sz w:val="22"/>
          <w:szCs w:val="22"/>
        </w:rPr>
        <w:t>6</w:t>
      </w:r>
      <w:r w:rsidR="00FD0221" w:rsidRPr="00FD0221">
        <w:rPr>
          <w:sz w:val="22"/>
          <w:szCs w:val="22"/>
        </w:rPr>
        <w:t xml:space="preserve"> je zpracován v tabulce. 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Pr="00FD0221"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st.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CD7064" w:rsidP="004E7A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7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4E7A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4E7A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7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4E7A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3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JDHasičů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D706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D706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CD706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D706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D706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 krajů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50,79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186 201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o.s.</w:t>
            </w:r>
          </w:p>
        </w:tc>
        <w:tc>
          <w:tcPr>
            <w:tcW w:w="2268" w:type="dxa"/>
          </w:tcPr>
          <w:p w:rsidR="00470BB7" w:rsidRPr="001B4210" w:rsidRDefault="005E2642" w:rsidP="00C55DA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25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A13E24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Dům dětí a mládeže Teplice</w:t>
            </w:r>
          </w:p>
        </w:tc>
        <w:tc>
          <w:tcPr>
            <w:tcW w:w="2268" w:type="dxa"/>
          </w:tcPr>
          <w:p w:rsidR="00470BB7" w:rsidRPr="001B4210" w:rsidRDefault="00C55DA1" w:rsidP="00A13E24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A13E24">
              <w:rPr>
                <w:bCs/>
                <w:sz w:val="22"/>
                <w:szCs w:val="22"/>
              </w:rPr>
              <w:t>1 0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470BB7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470BB7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70BB7" w:rsidRPr="001A086B" w:rsidTr="00BD6036">
        <w:tc>
          <w:tcPr>
            <w:tcW w:w="4077" w:type="dxa"/>
          </w:tcPr>
          <w:p w:rsidR="00470BB7" w:rsidRPr="00FD37B5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FD37B5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470BB7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A13E24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C55DA1">
              <w:rPr>
                <w:b/>
                <w:bCs/>
                <w:sz w:val="22"/>
                <w:szCs w:val="22"/>
              </w:rPr>
              <w:t>2</w:t>
            </w:r>
            <w:r w:rsidR="00A13E24">
              <w:rPr>
                <w:b/>
                <w:bCs/>
                <w:sz w:val="22"/>
                <w:szCs w:val="22"/>
              </w:rPr>
              <w:t>6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A76F20">
        <w:rPr>
          <w:b/>
          <w:bCs/>
          <w:sz w:val="22"/>
          <w:szCs w:val="22"/>
        </w:rPr>
        <w:t>1</w:t>
      </w:r>
      <w:r w:rsidR="00A13E24">
        <w:rPr>
          <w:b/>
          <w:bCs/>
          <w:sz w:val="22"/>
          <w:szCs w:val="22"/>
        </w:rPr>
        <w:t>6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5C64DF">
        <w:rPr>
          <w:sz w:val="22"/>
          <w:szCs w:val="22"/>
        </w:rPr>
        <w:t>Ing. Pavel Domorád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Marie Skoupá </w:t>
      </w:r>
      <w:r w:rsidR="00516185">
        <w:rPr>
          <w:sz w:val="22"/>
          <w:szCs w:val="22"/>
        </w:rPr>
        <w:t xml:space="preserve">-  kontrolor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516185">
        <w:rPr>
          <w:sz w:val="22"/>
          <w:szCs w:val="22"/>
        </w:rPr>
        <w:t>br</w:t>
      </w:r>
      <w:r w:rsidR="00673A92">
        <w:rPr>
          <w:sz w:val="22"/>
          <w:szCs w:val="22"/>
        </w:rPr>
        <w:t xml:space="preserve">ovolných svazků obcí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3C7D08">
        <w:rPr>
          <w:sz w:val="22"/>
          <w:szCs w:val="22"/>
        </w:rPr>
        <w:t>17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3C7D08">
        <w:rPr>
          <w:sz w:val="22"/>
          <w:szCs w:val="22"/>
        </w:rPr>
        <w:t>8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201</w:t>
      </w:r>
      <w:r w:rsidR="003C7D08">
        <w:rPr>
          <w:sz w:val="22"/>
          <w:szCs w:val="22"/>
        </w:rPr>
        <w:t>6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DB5FEF">
        <w:rPr>
          <w:sz w:val="22"/>
          <w:szCs w:val="22"/>
        </w:rPr>
        <w:t>30</w:t>
      </w:r>
      <w:r w:rsidR="007A12C7" w:rsidRPr="00C55DA1">
        <w:rPr>
          <w:sz w:val="22"/>
          <w:szCs w:val="22"/>
        </w:rPr>
        <w:t>.</w:t>
      </w:r>
      <w:r w:rsidR="00C55DA1" w:rsidRPr="00C55DA1">
        <w:rPr>
          <w:sz w:val="22"/>
          <w:szCs w:val="22"/>
        </w:rPr>
        <w:t xml:space="preserve"> 3</w:t>
      </w:r>
      <w:r w:rsidRPr="00C55DA1">
        <w:rPr>
          <w:sz w:val="22"/>
          <w:szCs w:val="22"/>
        </w:rPr>
        <w:t>.</w:t>
      </w:r>
      <w:r w:rsidR="00C55DA1" w:rsidRPr="00C55DA1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7A12C7" w:rsidRPr="00C55DA1">
        <w:rPr>
          <w:sz w:val="22"/>
          <w:szCs w:val="22"/>
        </w:rPr>
        <w:t>1</w:t>
      </w:r>
      <w:r w:rsidR="00DB5FEF">
        <w:rPr>
          <w:sz w:val="22"/>
          <w:szCs w:val="22"/>
        </w:rPr>
        <w:t>7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(závěrečné práce, zpracování zpráv).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lastRenderedPageBreak/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DB5FEF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Při přezkoumání hos</w:t>
      </w:r>
      <w:r w:rsidR="007A12C7" w:rsidRPr="00C55DA1">
        <w:rPr>
          <w:b/>
          <w:bCs/>
          <w:sz w:val="22"/>
          <w:szCs w:val="22"/>
        </w:rPr>
        <w:t xml:space="preserve">podaření ÚSC </w:t>
      </w:r>
      <w:r w:rsidR="005C64DF" w:rsidRPr="00C55DA1">
        <w:rPr>
          <w:b/>
          <w:bCs/>
          <w:sz w:val="22"/>
          <w:szCs w:val="22"/>
        </w:rPr>
        <w:t>Kladruby</w:t>
      </w:r>
      <w:r w:rsidR="007A12C7" w:rsidRPr="00C55DA1">
        <w:rPr>
          <w:b/>
          <w:bCs/>
          <w:sz w:val="22"/>
          <w:szCs w:val="22"/>
        </w:rPr>
        <w:t xml:space="preserve"> za rok 201</w:t>
      </w:r>
      <w:r w:rsidR="00DB5FEF">
        <w:rPr>
          <w:b/>
          <w:bCs/>
          <w:sz w:val="22"/>
          <w:szCs w:val="22"/>
        </w:rPr>
        <w:t>6</w:t>
      </w:r>
      <w:r w:rsidRPr="00C55DA1">
        <w:rPr>
          <w:b/>
          <w:bCs/>
          <w:sz w:val="22"/>
          <w:szCs w:val="22"/>
        </w:rPr>
        <w:t xml:space="preserve"> nebyly zjištěny chyby a nedostatky</w:t>
      </w:r>
    </w:p>
    <w:p w:rsidR="00FD0221" w:rsidRPr="00C55DA1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§ 10 odst. 3 písm. a) zákona č. 420/2004 Sb.</w:t>
      </w:r>
    </w:p>
    <w:p w:rsidR="00DB5FEF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Při přezkoumání hos</w:t>
      </w:r>
      <w:r w:rsidR="007A12C7" w:rsidRPr="00C55DA1">
        <w:rPr>
          <w:b/>
          <w:bCs/>
          <w:sz w:val="22"/>
          <w:szCs w:val="22"/>
        </w:rPr>
        <w:t xml:space="preserve">podaření ÚSC </w:t>
      </w:r>
      <w:r w:rsidR="005C64DF" w:rsidRPr="00C55DA1">
        <w:rPr>
          <w:b/>
          <w:bCs/>
          <w:sz w:val="22"/>
          <w:szCs w:val="22"/>
        </w:rPr>
        <w:t>Kladruby</w:t>
      </w:r>
      <w:r w:rsidR="007A12C7" w:rsidRPr="00C55DA1">
        <w:rPr>
          <w:b/>
          <w:bCs/>
          <w:sz w:val="22"/>
          <w:szCs w:val="22"/>
        </w:rPr>
        <w:t xml:space="preserve"> za rok 201</w:t>
      </w:r>
      <w:r w:rsidR="00DB5FEF">
        <w:rPr>
          <w:b/>
          <w:bCs/>
          <w:sz w:val="22"/>
          <w:szCs w:val="22"/>
        </w:rPr>
        <w:t>6</w:t>
      </w:r>
      <w:r w:rsidRPr="00C55DA1">
        <w:rPr>
          <w:b/>
          <w:bCs/>
          <w:sz w:val="22"/>
          <w:szCs w:val="22"/>
        </w:rPr>
        <w:t xml:space="preserve"> nebyla zjištěna rizika dle</w:t>
      </w:r>
    </w:p>
    <w:p w:rsidR="00673A92" w:rsidRPr="00C55DA1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§ 10 odst. 4 písm. a) zákona č 420/2004 Sb.</w:t>
      </w:r>
    </w:p>
    <w:p w:rsidR="00673A92" w:rsidRPr="00C55DA1" w:rsidRDefault="00673A92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>Při přezkoumání hos</w:t>
      </w:r>
      <w:r w:rsidR="007A12C7" w:rsidRPr="00C55DA1">
        <w:rPr>
          <w:b/>
          <w:bCs/>
          <w:sz w:val="22"/>
          <w:szCs w:val="22"/>
        </w:rPr>
        <w:t xml:space="preserve">podaření ÚSC </w:t>
      </w:r>
      <w:r w:rsidR="005C64DF" w:rsidRPr="00C55DA1">
        <w:rPr>
          <w:b/>
          <w:bCs/>
          <w:sz w:val="22"/>
          <w:szCs w:val="22"/>
        </w:rPr>
        <w:t>Kladruby</w:t>
      </w:r>
      <w:r w:rsidR="007A12C7" w:rsidRPr="00C55DA1">
        <w:rPr>
          <w:b/>
          <w:bCs/>
          <w:sz w:val="22"/>
          <w:szCs w:val="22"/>
        </w:rPr>
        <w:t xml:space="preserve"> za rok 201</w:t>
      </w:r>
      <w:r w:rsidR="00DB5FEF">
        <w:rPr>
          <w:b/>
          <w:bCs/>
          <w:sz w:val="22"/>
          <w:szCs w:val="22"/>
        </w:rPr>
        <w:t>6</w:t>
      </w:r>
      <w:r w:rsidRPr="00C55DA1">
        <w:rPr>
          <w:b/>
          <w:bCs/>
          <w:sz w:val="22"/>
          <w:szCs w:val="22"/>
        </w:rPr>
        <w:t xml:space="preserve"> byly zjištěny dle § 10 odst. 4 p</w:t>
      </w:r>
      <w:r w:rsidR="009C640D" w:rsidRPr="00C55DA1">
        <w:rPr>
          <w:b/>
          <w:bCs/>
          <w:sz w:val="22"/>
          <w:szCs w:val="22"/>
        </w:rPr>
        <w:t xml:space="preserve">ísm. b) zákona č. 420/2004 Sb. </w:t>
      </w:r>
      <w:r w:rsidRPr="00C55DA1">
        <w:rPr>
          <w:b/>
          <w:bCs/>
          <w:sz w:val="22"/>
          <w:szCs w:val="22"/>
        </w:rPr>
        <w:t>následující podíly:</w:t>
      </w:r>
    </w:p>
    <w:p w:rsidR="00673A92" w:rsidRPr="00C55DA1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Podíl pohledávek na rozpočtu územního celku                          </w:t>
      </w:r>
      <w:r w:rsidR="007A12C7" w:rsidRPr="00C55DA1">
        <w:rPr>
          <w:b/>
          <w:bCs/>
          <w:sz w:val="22"/>
          <w:szCs w:val="22"/>
        </w:rPr>
        <w:t xml:space="preserve">                            </w:t>
      </w:r>
      <w:r w:rsidR="00DB5FEF">
        <w:rPr>
          <w:b/>
          <w:bCs/>
          <w:sz w:val="22"/>
          <w:szCs w:val="22"/>
        </w:rPr>
        <w:t>1</w:t>
      </w:r>
      <w:r w:rsidR="007A12C7" w:rsidRPr="00C55DA1">
        <w:rPr>
          <w:b/>
          <w:bCs/>
          <w:sz w:val="22"/>
          <w:szCs w:val="22"/>
        </w:rPr>
        <w:t>,</w:t>
      </w:r>
      <w:r w:rsidR="00DB5FEF">
        <w:rPr>
          <w:b/>
          <w:bCs/>
          <w:sz w:val="22"/>
          <w:szCs w:val="22"/>
        </w:rPr>
        <w:t>9</w:t>
      </w:r>
      <w:r w:rsidR="00C55DA1" w:rsidRPr="00C55DA1">
        <w:rPr>
          <w:b/>
          <w:bCs/>
          <w:sz w:val="22"/>
          <w:szCs w:val="22"/>
        </w:rPr>
        <w:t>5</w:t>
      </w:r>
      <w:r w:rsidRPr="00C55DA1">
        <w:rPr>
          <w:b/>
          <w:bCs/>
          <w:sz w:val="22"/>
          <w:szCs w:val="22"/>
        </w:rPr>
        <w:t xml:space="preserve"> %</w:t>
      </w:r>
    </w:p>
    <w:p w:rsidR="00673A92" w:rsidRPr="00C55DA1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Podíl závazků na rozpočtu územního celku                               </w:t>
      </w:r>
      <w:r w:rsidR="007A12C7" w:rsidRPr="00C55DA1">
        <w:rPr>
          <w:b/>
          <w:bCs/>
          <w:sz w:val="22"/>
          <w:szCs w:val="22"/>
        </w:rPr>
        <w:t xml:space="preserve">                          </w:t>
      </w:r>
      <w:r w:rsidR="00C55DA1" w:rsidRPr="00C55DA1">
        <w:rPr>
          <w:b/>
          <w:bCs/>
          <w:sz w:val="22"/>
          <w:szCs w:val="22"/>
        </w:rPr>
        <w:t xml:space="preserve"> </w:t>
      </w:r>
      <w:r w:rsidR="007A12C7" w:rsidRPr="00C55DA1">
        <w:rPr>
          <w:b/>
          <w:bCs/>
          <w:sz w:val="22"/>
          <w:szCs w:val="22"/>
        </w:rPr>
        <w:t xml:space="preserve">  </w:t>
      </w:r>
      <w:r w:rsidR="00C55DA1" w:rsidRPr="00C55DA1">
        <w:rPr>
          <w:b/>
          <w:bCs/>
          <w:sz w:val="22"/>
          <w:szCs w:val="22"/>
        </w:rPr>
        <w:t>9</w:t>
      </w:r>
      <w:r w:rsidR="007A12C7" w:rsidRPr="00C55DA1">
        <w:rPr>
          <w:b/>
          <w:bCs/>
          <w:sz w:val="22"/>
          <w:szCs w:val="22"/>
        </w:rPr>
        <w:t>,</w:t>
      </w:r>
      <w:r w:rsidR="00DB5FEF">
        <w:rPr>
          <w:b/>
          <w:bCs/>
          <w:sz w:val="22"/>
          <w:szCs w:val="22"/>
        </w:rPr>
        <w:t>15</w:t>
      </w:r>
      <w:r w:rsidRPr="00C55DA1">
        <w:rPr>
          <w:b/>
          <w:bCs/>
          <w:sz w:val="22"/>
          <w:szCs w:val="22"/>
        </w:rPr>
        <w:t xml:space="preserve"> %</w:t>
      </w:r>
    </w:p>
    <w:p w:rsidR="00673A92" w:rsidRPr="00C55DA1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Podíl zastaveného majetku na celkovém majetku územního celku           </w:t>
      </w:r>
      <w:r w:rsidR="00C55DA1" w:rsidRPr="00C55DA1">
        <w:rPr>
          <w:b/>
          <w:bCs/>
          <w:sz w:val="22"/>
          <w:szCs w:val="22"/>
        </w:rPr>
        <w:t xml:space="preserve"> </w:t>
      </w:r>
      <w:r w:rsidRPr="00C55DA1">
        <w:rPr>
          <w:b/>
          <w:bCs/>
          <w:sz w:val="22"/>
          <w:szCs w:val="22"/>
        </w:rPr>
        <w:t xml:space="preserve">          0,00 %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DB5FEF">
        <w:rPr>
          <w:sz w:val="22"/>
          <w:szCs w:val="22"/>
        </w:rPr>
        <w:t>6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Default="00FD0221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DB5FEF">
        <w:rPr>
          <w:sz w:val="22"/>
          <w:szCs w:val="22"/>
        </w:rPr>
        <w:t>6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DB5FEF">
        <w:rPr>
          <w:sz w:val="22"/>
          <w:szCs w:val="22"/>
        </w:rPr>
        <w:t>6</w:t>
      </w:r>
      <w:r w:rsidR="00A566F0">
        <w:rPr>
          <w:sz w:val="22"/>
          <w:szCs w:val="22"/>
        </w:rPr>
        <w:t xml:space="preserve"> </w:t>
      </w:r>
      <w:r w:rsidR="00A566F0" w:rsidRPr="00A566F0">
        <w:rPr>
          <w:b/>
          <w:sz w:val="22"/>
          <w:szCs w:val="22"/>
        </w:rPr>
        <w:t>bez výhrad.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DB5FEF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02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0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7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B649E3" w:rsidRDefault="00B649E3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0E0B6D" w:rsidRDefault="000E0B6D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Závěrečný účet 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31.12.201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31.12.201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31.12.201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31.12.201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0E0B6D" w:rsidRDefault="003A22C9" w:rsidP="00EE0FFE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0E0B6D" w:rsidRDefault="000E0B6D" w:rsidP="00EE0FFE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Hodnotící zpráva pro KÚÚK k 31.12.201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3A22C9" w:rsidRPr="000E0B6D" w:rsidRDefault="000E0B6D" w:rsidP="00EE0FFE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Protokol o schválení účetní závěrky 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6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dy v úředních hodinách. Celý 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6B4A46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B649E3" w:rsidRPr="00B649E3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201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7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zveřejněn na internetových stránkách obce Kladruby www.kladrubyuteplic.cz.</w:t>
            </w:r>
          </w:p>
          <w:p w:rsidR="003A22C9" w:rsidRPr="00A566F0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bookmarkStart w:id="0" w:name="_GoBack"/>
            <w:bookmarkEnd w:id="0"/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Lhůta pro podání připomínek občanů obce k závěrečnému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4F8F"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201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22C9" w:rsidRPr="00B649E3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45B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05. 201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B649E3" w:rsidRDefault="00B649E3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22C9" w:rsidRPr="00A566F0" w:rsidRDefault="003A22C9" w:rsidP="00DB5FEF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201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95" w:rsidRDefault="005D4A95" w:rsidP="00590AEF">
      <w:r>
        <w:separator/>
      </w:r>
    </w:p>
  </w:endnote>
  <w:endnote w:type="continuationSeparator" w:id="0">
    <w:p w:rsidR="005D4A95" w:rsidRDefault="005D4A95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EF" w:rsidRDefault="00590AE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A46">
      <w:rPr>
        <w:noProof/>
      </w:rPr>
      <w:t>2</w:t>
    </w:r>
    <w:r>
      <w:fldChar w:fldCharType="end"/>
    </w:r>
  </w:p>
  <w:p w:rsidR="00590AEF" w:rsidRDefault="00590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95" w:rsidRDefault="005D4A95" w:rsidP="00590AEF">
      <w:r>
        <w:separator/>
      </w:r>
    </w:p>
  </w:footnote>
  <w:footnote w:type="continuationSeparator" w:id="0">
    <w:p w:rsidR="005D4A95" w:rsidRDefault="005D4A95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A086B"/>
    <w:rsid w:val="001B4210"/>
    <w:rsid w:val="001C11D0"/>
    <w:rsid w:val="001C1993"/>
    <w:rsid w:val="001F4222"/>
    <w:rsid w:val="00221395"/>
    <w:rsid w:val="002337C1"/>
    <w:rsid w:val="00234FBB"/>
    <w:rsid w:val="00243353"/>
    <w:rsid w:val="00250294"/>
    <w:rsid w:val="00256591"/>
    <w:rsid w:val="00260BCF"/>
    <w:rsid w:val="00284633"/>
    <w:rsid w:val="002A1631"/>
    <w:rsid w:val="002C0FF5"/>
    <w:rsid w:val="002D3ECF"/>
    <w:rsid w:val="002D5C09"/>
    <w:rsid w:val="002E62DA"/>
    <w:rsid w:val="002F2437"/>
    <w:rsid w:val="00303C90"/>
    <w:rsid w:val="003228B1"/>
    <w:rsid w:val="00326365"/>
    <w:rsid w:val="003531F5"/>
    <w:rsid w:val="003958CD"/>
    <w:rsid w:val="003A22C9"/>
    <w:rsid w:val="003C01A0"/>
    <w:rsid w:val="003C4F8F"/>
    <w:rsid w:val="003C7D08"/>
    <w:rsid w:val="003E298D"/>
    <w:rsid w:val="003E338D"/>
    <w:rsid w:val="004033A7"/>
    <w:rsid w:val="00414FA5"/>
    <w:rsid w:val="0041595A"/>
    <w:rsid w:val="00444C27"/>
    <w:rsid w:val="00445F32"/>
    <w:rsid w:val="00464A3C"/>
    <w:rsid w:val="00470BB7"/>
    <w:rsid w:val="00473D15"/>
    <w:rsid w:val="004A4329"/>
    <w:rsid w:val="004D441E"/>
    <w:rsid w:val="004D75AF"/>
    <w:rsid w:val="004E27FA"/>
    <w:rsid w:val="004E7ACD"/>
    <w:rsid w:val="00513E7B"/>
    <w:rsid w:val="00516185"/>
    <w:rsid w:val="00522068"/>
    <w:rsid w:val="0054061F"/>
    <w:rsid w:val="00542CBA"/>
    <w:rsid w:val="00550B29"/>
    <w:rsid w:val="00590AEF"/>
    <w:rsid w:val="00591784"/>
    <w:rsid w:val="005970CC"/>
    <w:rsid w:val="005A3DE2"/>
    <w:rsid w:val="005C64DF"/>
    <w:rsid w:val="005D4A95"/>
    <w:rsid w:val="005E2642"/>
    <w:rsid w:val="00631EBC"/>
    <w:rsid w:val="006402D3"/>
    <w:rsid w:val="006500AE"/>
    <w:rsid w:val="00652355"/>
    <w:rsid w:val="00670B07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5354"/>
    <w:rsid w:val="00730427"/>
    <w:rsid w:val="00745B72"/>
    <w:rsid w:val="00754A81"/>
    <w:rsid w:val="00777D0D"/>
    <w:rsid w:val="007825D7"/>
    <w:rsid w:val="007A12C7"/>
    <w:rsid w:val="007A25FD"/>
    <w:rsid w:val="007C1FEF"/>
    <w:rsid w:val="007D0F92"/>
    <w:rsid w:val="007D582C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E48"/>
    <w:rsid w:val="00916F86"/>
    <w:rsid w:val="0092236C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92CF3"/>
    <w:rsid w:val="00AA7E49"/>
    <w:rsid w:val="00AB6FAD"/>
    <w:rsid w:val="00AC0686"/>
    <w:rsid w:val="00AC0D36"/>
    <w:rsid w:val="00AC667E"/>
    <w:rsid w:val="00AD2501"/>
    <w:rsid w:val="00B34E45"/>
    <w:rsid w:val="00B44F62"/>
    <w:rsid w:val="00B5353F"/>
    <w:rsid w:val="00B649E3"/>
    <w:rsid w:val="00B81BC7"/>
    <w:rsid w:val="00BC29EA"/>
    <w:rsid w:val="00BD6036"/>
    <w:rsid w:val="00BE6954"/>
    <w:rsid w:val="00BF3096"/>
    <w:rsid w:val="00C27D72"/>
    <w:rsid w:val="00C30D72"/>
    <w:rsid w:val="00C43770"/>
    <w:rsid w:val="00C47676"/>
    <w:rsid w:val="00C55DA1"/>
    <w:rsid w:val="00C707F2"/>
    <w:rsid w:val="00C74D90"/>
    <w:rsid w:val="00C91AEE"/>
    <w:rsid w:val="00CA3160"/>
    <w:rsid w:val="00CA75A0"/>
    <w:rsid w:val="00CB086B"/>
    <w:rsid w:val="00CC48E1"/>
    <w:rsid w:val="00CD7064"/>
    <w:rsid w:val="00D21255"/>
    <w:rsid w:val="00D32559"/>
    <w:rsid w:val="00D44291"/>
    <w:rsid w:val="00D878B5"/>
    <w:rsid w:val="00DA2964"/>
    <w:rsid w:val="00DB5FEF"/>
    <w:rsid w:val="00E36870"/>
    <w:rsid w:val="00E50B4E"/>
    <w:rsid w:val="00E6418C"/>
    <w:rsid w:val="00E76193"/>
    <w:rsid w:val="00E82BBF"/>
    <w:rsid w:val="00E83C74"/>
    <w:rsid w:val="00E856FF"/>
    <w:rsid w:val="00EB6E37"/>
    <w:rsid w:val="00F03FC1"/>
    <w:rsid w:val="00F04752"/>
    <w:rsid w:val="00F139CB"/>
    <w:rsid w:val="00F15047"/>
    <w:rsid w:val="00F5245D"/>
    <w:rsid w:val="00F92713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489D-3F37-42C9-A590-0B2493E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5740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urednice</cp:lastModifiedBy>
  <cp:revision>13</cp:revision>
  <cp:lastPrinted>2017-05-03T07:20:00Z</cp:lastPrinted>
  <dcterms:created xsi:type="dcterms:W3CDTF">2016-05-16T13:22:00Z</dcterms:created>
  <dcterms:modified xsi:type="dcterms:W3CDTF">2017-05-03T07:21:00Z</dcterms:modified>
</cp:coreProperties>
</file>