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8E52" w14:textId="77777777" w:rsidR="0047395C" w:rsidRDefault="00FB365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77A8EB5" wp14:editId="577A8EB6">
                <wp:simplePos x="0" y="0"/>
                <wp:positionH relativeFrom="page">
                  <wp:posOffset>940435</wp:posOffset>
                </wp:positionH>
                <wp:positionV relativeFrom="paragraph">
                  <wp:posOffset>3267710</wp:posOffset>
                </wp:positionV>
                <wp:extent cx="557530" cy="19812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7A8EBD" w14:textId="77777777" w:rsidR="0047395C" w:rsidRDefault="00FB3659">
                            <w:pPr>
                              <w:pStyle w:val="Zkladntext1"/>
                              <w:spacing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Žadatel: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77A8EB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4.05pt;margin-top:257.3pt;width:43.9pt;height:15.6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" filled="f" stroked="f">
                <v:textbox inset="0,0,0,0">
                  <w:txbxContent>
                    <w:p w14:paraId="577A8EBD" w14:textId="77777777" w:rsidR="0047395C" w:rsidRDefault="00FB3659">
                      <w:pPr>
                        <w:pStyle w:val="Zkladntext1"/>
                        <w:spacing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Žadatel: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577A8E53" w14:textId="77777777" w:rsidR="0047395C" w:rsidRDefault="00FB3659">
      <w:pPr>
        <w:pStyle w:val="Zkladntext1"/>
        <w:spacing w:after="660" w:line="240" w:lineRule="auto"/>
      </w:pPr>
      <w:r>
        <w:rPr>
          <w:rStyle w:val="Zkladntext"/>
        </w:rPr>
        <w:t>Obec Kladruby</w:t>
      </w:r>
    </w:p>
    <w:p w14:paraId="577A8E54" w14:textId="77777777" w:rsidR="0047395C" w:rsidRDefault="00FB3659">
      <w:pPr>
        <w:pStyle w:val="Zkladntext1"/>
        <w:spacing w:after="660" w:line="240" w:lineRule="auto"/>
      </w:pPr>
      <w:r>
        <w:rPr>
          <w:rStyle w:val="Zkladntext"/>
        </w:rPr>
        <w:t>Naše zn.: 71/2023</w:t>
      </w:r>
    </w:p>
    <w:p w14:paraId="577A8E55" w14:textId="77777777" w:rsidR="0047395C" w:rsidRDefault="00FB3659">
      <w:pPr>
        <w:pStyle w:val="Zkladntext1"/>
        <w:spacing w:after="820" w:line="240" w:lineRule="auto"/>
      </w:pPr>
      <w:r>
        <w:rPr>
          <w:rStyle w:val="Zkladntext"/>
        </w:rPr>
        <w:t>V Teplicích dne 20. dubna 2023</w:t>
      </w:r>
    </w:p>
    <w:p w14:paraId="577A8E56" w14:textId="77777777" w:rsidR="0047395C" w:rsidRPr="00FB3659" w:rsidRDefault="00FB3659">
      <w:pPr>
        <w:pStyle w:val="Nadpis20"/>
        <w:keepNext/>
        <w:keepLines/>
        <w:spacing w:after="0"/>
        <w:ind w:left="1680"/>
        <w:rPr>
          <w:color w:val="000000" w:themeColor="text1"/>
          <w:highlight w:val="black"/>
        </w:rPr>
      </w:pPr>
      <w:bookmarkStart w:id="0" w:name="bookmark0"/>
      <w:r w:rsidRPr="00FB3659">
        <w:rPr>
          <w:rStyle w:val="Nadpis2"/>
          <w:rFonts w:ascii="Times New Roman" w:eastAsia="Times New Roman" w:hAnsi="Times New Roman" w:cs="Times New Roman"/>
          <w:b/>
          <w:bCs/>
          <w:color w:val="000000" w:themeColor="text1"/>
          <w:highlight w:val="black"/>
        </w:rPr>
        <w:t>MURAD BABAEV, dat. nar. 24. prosince 1961</w:t>
      </w:r>
      <w:bookmarkEnd w:id="0"/>
    </w:p>
    <w:p w14:paraId="577A8E57" w14:textId="77777777" w:rsidR="0047395C" w:rsidRPr="00FB3659" w:rsidRDefault="00FB3659">
      <w:pPr>
        <w:pStyle w:val="Zkladntext1"/>
        <w:spacing w:after="660" w:line="240" w:lineRule="auto"/>
        <w:jc w:val="center"/>
        <w:rPr>
          <w:color w:val="000000" w:themeColor="text1"/>
        </w:rPr>
      </w:pPr>
      <w:r w:rsidRPr="00FB3659">
        <w:rPr>
          <w:rStyle w:val="Zkladntext"/>
          <w:color w:val="000000" w:themeColor="text1"/>
          <w:highlight w:val="black"/>
        </w:rPr>
        <w:t>Bytem č.p. 8, 415 01 Kladruby</w:t>
      </w:r>
    </w:p>
    <w:p w14:paraId="577A8E58" w14:textId="77777777" w:rsidR="0047395C" w:rsidRDefault="00FB3659">
      <w:pPr>
        <w:pStyle w:val="Zkladntext1"/>
        <w:spacing w:after="480" w:line="240" w:lineRule="auto"/>
      </w:pPr>
      <w:r>
        <w:rPr>
          <w:rStyle w:val="Zkladntext"/>
        </w:rPr>
        <w:t xml:space="preserve">ve věci zastoupen </w:t>
      </w:r>
      <w:r w:rsidRPr="00FB3659">
        <w:rPr>
          <w:rStyle w:val="Zkladntext"/>
          <w:b/>
          <w:bCs/>
          <w:highlight w:val="black"/>
        </w:rPr>
        <w:t xml:space="preserve">JUDr. Jiřím Rouškem, </w:t>
      </w:r>
      <w:r w:rsidRPr="00FB3659">
        <w:rPr>
          <w:rStyle w:val="Zkladntext"/>
          <w:highlight w:val="black"/>
        </w:rPr>
        <w:t>advokátem se sídlem Dubská 390/4, 415 01 Teplice</w:t>
      </w:r>
    </w:p>
    <w:p w14:paraId="577A8E59" w14:textId="77777777" w:rsidR="0047395C" w:rsidRDefault="00FB3659">
      <w:pPr>
        <w:pStyle w:val="Nadpis20"/>
        <w:keepNext/>
        <w:keepLines/>
        <w:spacing w:after="820"/>
      </w:pPr>
      <w:bookmarkStart w:id="1" w:name="bookmark2"/>
      <w:r>
        <w:rPr>
          <w:rStyle w:val="Nadpis2"/>
          <w:rFonts w:ascii="Times New Roman" w:eastAsia="Times New Roman" w:hAnsi="Times New Roman" w:cs="Times New Roman"/>
          <w:b/>
          <w:bCs/>
        </w:rPr>
        <w:t xml:space="preserve">Žádost o </w:t>
      </w:r>
      <w:r>
        <w:rPr>
          <w:rStyle w:val="Nadpis2"/>
          <w:rFonts w:ascii="Times New Roman" w:eastAsia="Times New Roman" w:hAnsi="Times New Roman" w:cs="Times New Roman"/>
          <w:b/>
          <w:bCs/>
        </w:rPr>
        <w:t>poskytnutí informace</w:t>
      </w:r>
      <w:bookmarkEnd w:id="1"/>
    </w:p>
    <w:p w14:paraId="577A8E5A" w14:textId="77777777" w:rsidR="0047395C" w:rsidRDefault="00FB3659">
      <w:pPr>
        <w:pStyle w:val="Zkladntext1"/>
        <w:spacing w:after="140" w:line="288" w:lineRule="auto"/>
      </w:pPr>
      <w:r>
        <w:rPr>
          <w:rStyle w:val="Zkladntext"/>
        </w:rPr>
        <w:t>Vážení,</w:t>
      </w:r>
    </w:p>
    <w:p w14:paraId="577A8E5B" w14:textId="77777777" w:rsidR="0047395C" w:rsidRDefault="00FB3659">
      <w:pPr>
        <w:pStyle w:val="Zkladntext1"/>
        <w:spacing w:after="140" w:line="288" w:lineRule="auto"/>
      </w:pPr>
      <w:r>
        <w:rPr>
          <w:rStyle w:val="Zkladntext"/>
        </w:rPr>
        <w:t>Na základě příslušných ustanovení zákona o svobodném přístupu k informací Vás žádám o sdělení a zaslání:</w:t>
      </w:r>
    </w:p>
    <w:p w14:paraId="577A8E5C" w14:textId="77777777" w:rsidR="0047395C" w:rsidRDefault="00FB3659">
      <w:pPr>
        <w:pStyle w:val="Zkladntext1"/>
        <w:numPr>
          <w:ilvl w:val="0"/>
          <w:numId w:val="1"/>
        </w:numPr>
        <w:tabs>
          <w:tab w:val="left" w:pos="758"/>
        </w:tabs>
        <w:spacing w:line="288" w:lineRule="auto"/>
        <w:ind w:left="720" w:hanging="320"/>
        <w:jc w:val="both"/>
      </w:pPr>
      <w:r>
        <w:rPr>
          <w:rStyle w:val="Zkladntext"/>
        </w:rPr>
        <w:t>Veškerých dokumentů ohledně bo</w:t>
      </w:r>
      <w:r>
        <w:rPr>
          <w:rStyle w:val="Zkladntext"/>
          <w:u w:val="single"/>
        </w:rPr>
        <w:t>du 1</w:t>
      </w:r>
      <w:r>
        <w:rPr>
          <w:rStyle w:val="Zkladntext"/>
        </w:rPr>
        <w:t xml:space="preserve">6 </w:t>
      </w:r>
      <w:r>
        <w:rPr>
          <w:rStyle w:val="Zkladntext"/>
          <w:u w:val="single"/>
        </w:rPr>
        <w:t>jednán</w:t>
      </w:r>
      <w:r>
        <w:rPr>
          <w:rStyle w:val="Zkladntext"/>
        </w:rPr>
        <w:t>í zastupitelstva obce ze dne 15. 3. 2023, tedy zejména, ale nejenom :</w:t>
      </w:r>
    </w:p>
    <w:p w14:paraId="577A8E5D" w14:textId="77777777" w:rsidR="0047395C" w:rsidRDefault="00FB3659">
      <w:pPr>
        <w:pStyle w:val="Zkladntext1"/>
        <w:numPr>
          <w:ilvl w:val="0"/>
          <w:numId w:val="2"/>
        </w:numPr>
        <w:tabs>
          <w:tab w:val="left" w:pos="1435"/>
        </w:tabs>
        <w:spacing w:line="288" w:lineRule="auto"/>
        <w:ind w:left="1080"/>
      </w:pPr>
      <w:r>
        <w:rPr>
          <w:rStyle w:val="Zkladntext"/>
        </w:rPr>
        <w:t>Smlouvy me</w:t>
      </w:r>
      <w:r>
        <w:rPr>
          <w:rStyle w:val="Zkladntext"/>
        </w:rPr>
        <w:t>zi obcí a zhotovitelem,</w:t>
      </w:r>
    </w:p>
    <w:p w14:paraId="577A8E5E" w14:textId="77777777" w:rsidR="0047395C" w:rsidRDefault="00FB3659">
      <w:pPr>
        <w:pStyle w:val="Zkladntext1"/>
        <w:numPr>
          <w:ilvl w:val="0"/>
          <w:numId w:val="2"/>
        </w:numPr>
        <w:tabs>
          <w:tab w:val="left" w:pos="1435"/>
        </w:tabs>
        <w:spacing w:line="288" w:lineRule="auto"/>
        <w:ind w:left="1420" w:hanging="340"/>
        <w:jc w:val="both"/>
      </w:pPr>
      <w:r>
        <w:rPr>
          <w:rStyle w:val="Zkladntext"/>
        </w:rPr>
        <w:t>Sdělení, zda bylo zhotovení zprávy o uplatňování územního plánu (dále i jen zpráva) soutěženo, pokud ano, tak jakou formou, jaké podmínky byly nastaveny,</w:t>
      </w:r>
    </w:p>
    <w:p w14:paraId="577A8E5F" w14:textId="77777777" w:rsidR="0047395C" w:rsidRDefault="00FB3659">
      <w:pPr>
        <w:pStyle w:val="Zkladntext1"/>
        <w:numPr>
          <w:ilvl w:val="0"/>
          <w:numId w:val="2"/>
        </w:numPr>
        <w:tabs>
          <w:tab w:val="left" w:pos="1435"/>
        </w:tabs>
        <w:spacing w:line="288" w:lineRule="auto"/>
        <w:ind w:left="1420" w:hanging="340"/>
        <w:jc w:val="both"/>
      </w:pPr>
      <w:r>
        <w:rPr>
          <w:rStyle w:val="Zkladntext"/>
        </w:rPr>
        <w:t xml:space="preserve">Skutečnosti sdělené obcí zhotoviteli pro účely vyhotovení zprávy vč. </w:t>
      </w:r>
      <w:r>
        <w:rPr>
          <w:rStyle w:val="Zkladntext"/>
        </w:rPr>
        <w:t>doložení podkladů, které sloužily jako odůvodnění pro taková sdělení,</w:t>
      </w:r>
    </w:p>
    <w:p w14:paraId="577A8E60" w14:textId="77777777" w:rsidR="0047395C" w:rsidRDefault="00FB3659">
      <w:pPr>
        <w:pStyle w:val="Zkladntext1"/>
        <w:numPr>
          <w:ilvl w:val="0"/>
          <w:numId w:val="2"/>
        </w:numPr>
        <w:tabs>
          <w:tab w:val="left" w:pos="1435"/>
        </w:tabs>
        <w:spacing w:after="140" w:line="288" w:lineRule="auto"/>
        <w:ind w:left="1420" w:hanging="340"/>
        <w:jc w:val="both"/>
      </w:pPr>
      <w:r>
        <w:rPr>
          <w:rStyle w:val="Zkladntext"/>
        </w:rPr>
        <w:t>Jakou formou a kdo konkrétně se podílí na vyhotovení zprávy a jakým způsobem byly informace pro vyhotovení zprávy předané obcí vyhodnocovány (kritéria, právní skutečnosti, rozhodnutí sta</w:t>
      </w:r>
      <w:r>
        <w:rPr>
          <w:rStyle w:val="Zkladntext"/>
        </w:rPr>
        <w:t>vebního úřadu apod.)</w:t>
      </w:r>
    </w:p>
    <w:p w14:paraId="577A8E61" w14:textId="77777777" w:rsidR="0047395C" w:rsidRDefault="00FB3659">
      <w:pPr>
        <w:pStyle w:val="Zkladntext1"/>
        <w:spacing w:after="140" w:line="288" w:lineRule="auto"/>
        <w:jc w:val="both"/>
      </w:pPr>
      <w:r>
        <w:rPr>
          <w:rStyle w:val="Zkladntext"/>
          <w:b/>
          <w:bCs/>
        </w:rPr>
        <w:t xml:space="preserve">Veškerých listinných či elektronických dokumentů (tedy jakékoliv informace se zachytitelným obsah), </w:t>
      </w:r>
      <w:r>
        <w:rPr>
          <w:rStyle w:val="Zkladntext"/>
        </w:rPr>
        <w:t>které Váš úřad obdržel či vydal/odeslal či eviduje (jakékoliv vyhotovené, odeslané či jakékoliv doručené) ve věci shora uvedené věci Kl</w:t>
      </w:r>
      <w:r>
        <w:rPr>
          <w:rStyle w:val="Zkladntext"/>
        </w:rPr>
        <w:t>adruby disponuje.</w:t>
      </w:r>
    </w:p>
    <w:p w14:paraId="577A8E62" w14:textId="77777777" w:rsidR="0047395C" w:rsidRDefault="00FB3659">
      <w:pPr>
        <w:pStyle w:val="Zkladntext1"/>
        <w:spacing w:after="140" w:line="283" w:lineRule="auto"/>
        <w:jc w:val="both"/>
      </w:pPr>
      <w:r>
        <w:rPr>
          <w:rStyle w:val="Zkladntext"/>
        </w:rPr>
        <w:t>Listiny poskytnuté datovou schránkou žádám o zaslání v původní podobě (strojově čitelné soubory ,*doc/</w:t>
      </w:r>
      <w:proofErr w:type="spellStart"/>
      <w:r>
        <w:rPr>
          <w:rStyle w:val="Zkladntext"/>
        </w:rPr>
        <w:t>docx</w:t>
      </w:r>
      <w:proofErr w:type="spellEnd"/>
      <w:r>
        <w:rPr>
          <w:rStyle w:val="Zkladntext"/>
        </w:rPr>
        <w:t xml:space="preserve"> či *.</w:t>
      </w:r>
      <w:proofErr w:type="spellStart"/>
      <w:r>
        <w:rPr>
          <w:rStyle w:val="Zkladntext"/>
        </w:rPr>
        <w:t>pdf</w:t>
      </w:r>
      <w:proofErr w:type="spellEnd"/>
      <w:r>
        <w:rPr>
          <w:rStyle w:val="Zkladntext"/>
        </w:rPr>
        <w:t>)</w:t>
      </w:r>
    </w:p>
    <w:p w14:paraId="577A8E63" w14:textId="77777777" w:rsidR="0047395C" w:rsidRDefault="00FB3659">
      <w:pPr>
        <w:pStyle w:val="Zkladntext1"/>
        <w:spacing w:after="140" w:line="288" w:lineRule="auto"/>
        <w:jc w:val="both"/>
      </w:pPr>
      <w:r>
        <w:rPr>
          <w:rStyle w:val="Zkladntext"/>
        </w:rPr>
        <w:t>Za poskytnutí informace děkuji. S pozdravem</w:t>
      </w:r>
    </w:p>
    <w:p w14:paraId="577A8E64" w14:textId="77777777" w:rsidR="0047395C" w:rsidRDefault="00FB3659">
      <w:pPr>
        <w:pStyle w:val="Zkladntext40"/>
        <w:tabs>
          <w:tab w:val="left" w:leader="hyphen" w:pos="3350"/>
          <w:tab w:val="left" w:leader="hyphen" w:pos="8126"/>
        </w:tabs>
        <w:spacing w:after="140"/>
        <w:sectPr w:rsidR="0047395C">
          <w:pgSz w:w="11900" w:h="16840"/>
          <w:pgMar w:top="258" w:right="1514" w:bottom="1170" w:left="1462" w:header="0" w:footer="3" w:gutter="0"/>
          <w:cols w:space="720"/>
          <w:noEndnote/>
          <w:docGrid w:linePitch="360"/>
        </w:sectPr>
      </w:pPr>
      <w:r w:rsidRPr="00FB3659">
        <w:rPr>
          <w:rStyle w:val="Zkladntext4"/>
          <w:highlight w:val="black"/>
          <w:lang w:val="cs-CZ" w:eastAsia="cs-CZ" w:bidi="cs-CZ"/>
        </w:rPr>
        <w:t>—</w:t>
      </w:r>
      <w:r w:rsidRPr="00FB3659">
        <w:rPr>
          <w:rStyle w:val="Zkladntext4"/>
          <w:color w:val="000000"/>
          <w:highlight w:val="black"/>
          <w:lang w:val="cs-CZ" w:eastAsia="cs-CZ" w:bidi="cs-CZ"/>
        </w:rPr>
        <w:tab/>
      </w:r>
      <w:hyperlink r:id="rId7" w:history="1">
        <w:r w:rsidRPr="00FB3659">
          <w:rPr>
            <w:rStyle w:val="Zkladntext4"/>
            <w:highlight w:val="black"/>
          </w:rPr>
          <w:t>www.pravotepli</w:t>
        </w:r>
        <w:r w:rsidRPr="00FB3659">
          <w:rPr>
            <w:rStyle w:val="Zkladntext4"/>
            <w:highlight w:val="black"/>
          </w:rPr>
          <w:t>ce.cz</w:t>
        </w:r>
      </w:hyperlink>
      <w:r>
        <w:rPr>
          <w:rStyle w:val="Zkladntext4"/>
          <w:color w:val="000000"/>
          <w:lang w:val="cs-CZ" w:eastAsia="cs-CZ" w:bidi="cs-CZ"/>
        </w:rPr>
        <w:tab/>
      </w:r>
    </w:p>
    <w:p w14:paraId="577A8E66" w14:textId="77777777" w:rsidR="0047395C" w:rsidRDefault="00FB3659">
      <w:pPr>
        <w:pStyle w:val="Zkladntext40"/>
        <w:framePr w:w="1800" w:h="226" w:wrap="none" w:hAnchor="page" w:x="5130" w:y="14895"/>
        <w:spacing w:after="0"/>
        <w:jc w:val="center"/>
      </w:pPr>
      <w:hyperlink r:id="rId8" w:history="1">
        <w:r w:rsidRPr="00FB3659">
          <w:rPr>
            <w:rStyle w:val="Zkladntext4"/>
            <w:highlight w:val="black"/>
          </w:rPr>
          <w:t>www.pravoteplice.cz</w:t>
        </w:r>
      </w:hyperlink>
    </w:p>
    <w:p w14:paraId="577A8E67" w14:textId="77777777" w:rsidR="0047395C" w:rsidRDefault="0047395C">
      <w:pPr>
        <w:spacing w:line="360" w:lineRule="exact"/>
      </w:pPr>
    </w:p>
    <w:p w14:paraId="577A8E68" w14:textId="77777777" w:rsidR="0047395C" w:rsidRDefault="0047395C">
      <w:pPr>
        <w:spacing w:line="360" w:lineRule="exact"/>
      </w:pPr>
    </w:p>
    <w:p w14:paraId="577A8E69" w14:textId="77777777" w:rsidR="0047395C" w:rsidRDefault="0047395C">
      <w:pPr>
        <w:spacing w:line="360" w:lineRule="exact"/>
      </w:pPr>
    </w:p>
    <w:p w14:paraId="577A8E6A" w14:textId="77777777" w:rsidR="0047395C" w:rsidRDefault="0047395C">
      <w:pPr>
        <w:spacing w:line="360" w:lineRule="exact"/>
      </w:pPr>
    </w:p>
    <w:p w14:paraId="577A8E6B" w14:textId="77777777" w:rsidR="0047395C" w:rsidRDefault="0047395C">
      <w:pPr>
        <w:spacing w:line="360" w:lineRule="exact"/>
      </w:pPr>
    </w:p>
    <w:p w14:paraId="577A8E6C" w14:textId="77777777" w:rsidR="0047395C" w:rsidRDefault="0047395C">
      <w:pPr>
        <w:spacing w:line="360" w:lineRule="exact"/>
      </w:pPr>
    </w:p>
    <w:p w14:paraId="577A8E6D" w14:textId="77777777" w:rsidR="0047395C" w:rsidRDefault="0047395C">
      <w:pPr>
        <w:spacing w:line="360" w:lineRule="exact"/>
      </w:pPr>
    </w:p>
    <w:p w14:paraId="7653FDE1" w14:textId="77777777" w:rsidR="00FB3659" w:rsidRDefault="00FB3659" w:rsidP="00FB3659">
      <w:pPr>
        <w:pStyle w:val="Zkladntext1"/>
        <w:framePr w:w="4032" w:h="288" w:wrap="none" w:vAnchor="page" w:hAnchor="page" w:x="6526" w:y="2896"/>
        <w:spacing w:line="240" w:lineRule="auto"/>
      </w:pPr>
      <w:r w:rsidRPr="00FB3659">
        <w:rPr>
          <w:rStyle w:val="Zkladntext"/>
          <w:highlight w:val="black"/>
        </w:rPr>
        <w:t>V plné moci JUDr. Jiří Roušek, advokát</w:t>
      </w:r>
    </w:p>
    <w:p w14:paraId="577A8E6E" w14:textId="77777777" w:rsidR="0047395C" w:rsidRDefault="0047395C">
      <w:pPr>
        <w:spacing w:line="360" w:lineRule="exact"/>
      </w:pPr>
    </w:p>
    <w:p w14:paraId="577A8E6F" w14:textId="77777777" w:rsidR="0047395C" w:rsidRDefault="0047395C">
      <w:pPr>
        <w:spacing w:line="360" w:lineRule="exact"/>
      </w:pPr>
    </w:p>
    <w:p w14:paraId="577A8E70" w14:textId="77777777" w:rsidR="0047395C" w:rsidRDefault="0047395C">
      <w:pPr>
        <w:spacing w:line="360" w:lineRule="exact"/>
      </w:pPr>
    </w:p>
    <w:p w14:paraId="577A8E71" w14:textId="77777777" w:rsidR="0047395C" w:rsidRDefault="0047395C">
      <w:pPr>
        <w:spacing w:line="360" w:lineRule="exact"/>
      </w:pPr>
    </w:p>
    <w:p w14:paraId="577A8E72" w14:textId="77777777" w:rsidR="0047395C" w:rsidRDefault="0047395C">
      <w:pPr>
        <w:spacing w:line="360" w:lineRule="exact"/>
      </w:pPr>
    </w:p>
    <w:p w14:paraId="577A8E73" w14:textId="77777777" w:rsidR="0047395C" w:rsidRDefault="0047395C">
      <w:pPr>
        <w:spacing w:line="360" w:lineRule="exact"/>
      </w:pPr>
    </w:p>
    <w:p w14:paraId="577A8E74" w14:textId="77777777" w:rsidR="0047395C" w:rsidRDefault="0047395C">
      <w:pPr>
        <w:spacing w:line="360" w:lineRule="exact"/>
      </w:pPr>
    </w:p>
    <w:p w14:paraId="577A8E75" w14:textId="77777777" w:rsidR="0047395C" w:rsidRDefault="0047395C">
      <w:pPr>
        <w:spacing w:line="360" w:lineRule="exact"/>
      </w:pPr>
    </w:p>
    <w:p w14:paraId="577A8E76" w14:textId="77777777" w:rsidR="0047395C" w:rsidRDefault="0047395C">
      <w:pPr>
        <w:spacing w:line="360" w:lineRule="exact"/>
      </w:pPr>
    </w:p>
    <w:p w14:paraId="577A8E77" w14:textId="77777777" w:rsidR="0047395C" w:rsidRDefault="0047395C">
      <w:pPr>
        <w:spacing w:line="360" w:lineRule="exact"/>
      </w:pPr>
    </w:p>
    <w:p w14:paraId="577A8E78" w14:textId="77777777" w:rsidR="0047395C" w:rsidRDefault="0047395C">
      <w:pPr>
        <w:spacing w:line="360" w:lineRule="exact"/>
      </w:pPr>
    </w:p>
    <w:p w14:paraId="577A8E79" w14:textId="77777777" w:rsidR="0047395C" w:rsidRDefault="0047395C">
      <w:pPr>
        <w:spacing w:line="360" w:lineRule="exact"/>
      </w:pPr>
    </w:p>
    <w:p w14:paraId="577A8E7A" w14:textId="77777777" w:rsidR="0047395C" w:rsidRDefault="0047395C">
      <w:pPr>
        <w:spacing w:line="360" w:lineRule="exact"/>
      </w:pPr>
    </w:p>
    <w:p w14:paraId="577A8E7B" w14:textId="77777777" w:rsidR="0047395C" w:rsidRDefault="0047395C">
      <w:pPr>
        <w:spacing w:line="360" w:lineRule="exact"/>
      </w:pPr>
    </w:p>
    <w:p w14:paraId="577A8E7C" w14:textId="77777777" w:rsidR="0047395C" w:rsidRDefault="0047395C">
      <w:pPr>
        <w:spacing w:line="360" w:lineRule="exact"/>
      </w:pPr>
    </w:p>
    <w:p w14:paraId="577A8E7D" w14:textId="77777777" w:rsidR="0047395C" w:rsidRDefault="0047395C">
      <w:pPr>
        <w:spacing w:line="360" w:lineRule="exact"/>
      </w:pPr>
    </w:p>
    <w:p w14:paraId="577A8E7E" w14:textId="77777777" w:rsidR="0047395C" w:rsidRDefault="0047395C">
      <w:pPr>
        <w:spacing w:line="360" w:lineRule="exact"/>
      </w:pPr>
    </w:p>
    <w:p w14:paraId="577A8E7F" w14:textId="77777777" w:rsidR="0047395C" w:rsidRDefault="0047395C">
      <w:pPr>
        <w:spacing w:line="360" w:lineRule="exact"/>
      </w:pPr>
    </w:p>
    <w:p w14:paraId="577A8E80" w14:textId="77777777" w:rsidR="0047395C" w:rsidRDefault="0047395C">
      <w:pPr>
        <w:spacing w:line="360" w:lineRule="exact"/>
      </w:pPr>
    </w:p>
    <w:p w14:paraId="577A8E81" w14:textId="77777777" w:rsidR="0047395C" w:rsidRDefault="0047395C">
      <w:pPr>
        <w:spacing w:line="360" w:lineRule="exact"/>
      </w:pPr>
    </w:p>
    <w:p w14:paraId="577A8E82" w14:textId="77777777" w:rsidR="0047395C" w:rsidRDefault="0047395C">
      <w:pPr>
        <w:spacing w:line="360" w:lineRule="exact"/>
      </w:pPr>
    </w:p>
    <w:p w14:paraId="577A8E83" w14:textId="77777777" w:rsidR="0047395C" w:rsidRDefault="0047395C">
      <w:pPr>
        <w:spacing w:line="360" w:lineRule="exact"/>
      </w:pPr>
    </w:p>
    <w:p w14:paraId="577A8E84" w14:textId="77777777" w:rsidR="0047395C" w:rsidRDefault="0047395C">
      <w:pPr>
        <w:spacing w:line="360" w:lineRule="exact"/>
      </w:pPr>
    </w:p>
    <w:p w14:paraId="577A8E85" w14:textId="77777777" w:rsidR="0047395C" w:rsidRDefault="0047395C">
      <w:pPr>
        <w:spacing w:line="360" w:lineRule="exact"/>
      </w:pPr>
    </w:p>
    <w:p w14:paraId="577A8E86" w14:textId="77777777" w:rsidR="0047395C" w:rsidRDefault="0047395C">
      <w:pPr>
        <w:spacing w:line="360" w:lineRule="exact"/>
      </w:pPr>
    </w:p>
    <w:p w14:paraId="577A8E87" w14:textId="77777777" w:rsidR="0047395C" w:rsidRDefault="0047395C">
      <w:pPr>
        <w:spacing w:line="360" w:lineRule="exact"/>
      </w:pPr>
    </w:p>
    <w:p w14:paraId="577A8E88" w14:textId="77777777" w:rsidR="0047395C" w:rsidRDefault="0047395C">
      <w:pPr>
        <w:spacing w:line="360" w:lineRule="exact"/>
      </w:pPr>
    </w:p>
    <w:p w14:paraId="577A8E89" w14:textId="77777777" w:rsidR="0047395C" w:rsidRDefault="0047395C">
      <w:pPr>
        <w:spacing w:line="360" w:lineRule="exact"/>
      </w:pPr>
    </w:p>
    <w:p w14:paraId="577A8E8A" w14:textId="77777777" w:rsidR="0047395C" w:rsidRDefault="0047395C">
      <w:pPr>
        <w:spacing w:line="360" w:lineRule="exact"/>
      </w:pPr>
    </w:p>
    <w:p w14:paraId="577A8E8B" w14:textId="77777777" w:rsidR="0047395C" w:rsidRDefault="0047395C">
      <w:pPr>
        <w:spacing w:line="360" w:lineRule="exact"/>
      </w:pPr>
    </w:p>
    <w:p w14:paraId="577A8E8C" w14:textId="77777777" w:rsidR="0047395C" w:rsidRDefault="0047395C">
      <w:pPr>
        <w:spacing w:line="360" w:lineRule="exact"/>
      </w:pPr>
    </w:p>
    <w:p w14:paraId="577A8E8D" w14:textId="77777777" w:rsidR="0047395C" w:rsidRDefault="0047395C">
      <w:pPr>
        <w:spacing w:line="360" w:lineRule="exact"/>
      </w:pPr>
    </w:p>
    <w:p w14:paraId="577A8E8E" w14:textId="77777777" w:rsidR="0047395C" w:rsidRDefault="0047395C">
      <w:pPr>
        <w:spacing w:line="360" w:lineRule="exact"/>
      </w:pPr>
    </w:p>
    <w:p w14:paraId="577A8E8F" w14:textId="77777777" w:rsidR="0047395C" w:rsidRDefault="0047395C">
      <w:pPr>
        <w:spacing w:line="360" w:lineRule="exact"/>
      </w:pPr>
    </w:p>
    <w:p w14:paraId="577A8E90" w14:textId="77777777" w:rsidR="0047395C" w:rsidRDefault="0047395C">
      <w:pPr>
        <w:spacing w:after="359" w:line="1" w:lineRule="exact"/>
      </w:pPr>
    </w:p>
    <w:p w14:paraId="577A8E91" w14:textId="77777777" w:rsidR="0047395C" w:rsidRDefault="0047395C">
      <w:pPr>
        <w:spacing w:line="1" w:lineRule="exact"/>
        <w:sectPr w:rsidR="0047395C">
          <w:pgSz w:w="11900" w:h="16840"/>
          <w:pgMar w:top="350" w:right="123" w:bottom="1020" w:left="281" w:header="0" w:footer="3" w:gutter="0"/>
          <w:cols w:space="720"/>
          <w:noEndnote/>
          <w:docGrid w:linePitch="360"/>
        </w:sectPr>
      </w:pPr>
    </w:p>
    <w:p w14:paraId="577A8E92" w14:textId="77777777" w:rsidR="0047395C" w:rsidRDefault="00FB3659">
      <w:pPr>
        <w:pStyle w:val="Nadpis10"/>
        <w:keepNext/>
        <w:keepLines/>
      </w:pPr>
      <w:bookmarkStart w:id="2" w:name="bookmark4"/>
      <w:r>
        <w:rPr>
          <w:rStyle w:val="Nadpis1"/>
          <w:b/>
          <w:bCs/>
        </w:rPr>
        <w:lastRenderedPageBreak/>
        <w:t>OBECNÍ ÚŘAD KLADRUBY</w:t>
      </w:r>
      <w:bookmarkEnd w:id="2"/>
    </w:p>
    <w:p w14:paraId="577A8E93" w14:textId="64F64F18" w:rsidR="0047395C" w:rsidRDefault="00FB3659">
      <w:pPr>
        <w:pStyle w:val="Zkladntext20"/>
        <w:pBdr>
          <w:top w:val="single" w:sz="4" w:space="0" w:color="auto"/>
        </w:pBdr>
        <w:spacing w:after="0"/>
        <w:jc w:val="center"/>
      </w:pPr>
      <w:r>
        <w:rPr>
          <w:noProof/>
        </w:rPr>
        <mc:AlternateContent>
          <mc:Choice Requires="wps">
            <w:drawing>
              <wp:anchor distT="668655" distB="1017905" distL="0" distR="0" simplePos="0" relativeHeight="251659264" behindDoc="0" locked="0" layoutInCell="1" allowOverlap="1" wp14:anchorId="577A8EB9" wp14:editId="04ADF5C8">
                <wp:simplePos x="0" y="0"/>
                <wp:positionH relativeFrom="page">
                  <wp:posOffset>3980180</wp:posOffset>
                </wp:positionH>
                <wp:positionV relativeFrom="paragraph">
                  <wp:posOffset>854710</wp:posOffset>
                </wp:positionV>
                <wp:extent cx="2499360" cy="6769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676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7A8EDD" w14:textId="77777777" w:rsidR="0047395C" w:rsidRPr="00FB3659" w:rsidRDefault="00FB3659">
                            <w:pPr>
                              <w:pStyle w:val="Zkladntext1"/>
                              <w:spacing w:line="240" w:lineRule="auto"/>
                              <w:rPr>
                                <w:highlight w:val="black"/>
                              </w:rPr>
                            </w:pPr>
                            <w:r w:rsidRPr="00FB3659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Roušek Jiří, JUDr., advokátní kancelář</w:t>
                            </w:r>
                          </w:p>
                          <w:p w14:paraId="577A8EDE" w14:textId="77777777" w:rsidR="0047395C" w:rsidRPr="00FB3659" w:rsidRDefault="00FB3659">
                            <w:pPr>
                              <w:pStyle w:val="Zkladntext1"/>
                              <w:spacing w:line="240" w:lineRule="auto"/>
                              <w:rPr>
                                <w:highlight w:val="black"/>
                              </w:rPr>
                            </w:pPr>
                            <w:r w:rsidRPr="00FB3659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Jiří Roušek</w:t>
                            </w:r>
                          </w:p>
                          <w:p w14:paraId="577A8EDF" w14:textId="77777777" w:rsidR="0047395C" w:rsidRPr="00FB3659" w:rsidRDefault="00FB3659">
                            <w:pPr>
                              <w:pStyle w:val="Zkladntext1"/>
                              <w:spacing w:line="240" w:lineRule="auto"/>
                              <w:rPr>
                                <w:highlight w:val="black"/>
                              </w:rPr>
                            </w:pPr>
                            <w:r w:rsidRPr="00FB3659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Dubská 390/4</w:t>
                            </w:r>
                          </w:p>
                          <w:p w14:paraId="577A8EE0" w14:textId="77777777" w:rsidR="0047395C" w:rsidRDefault="00FB3659">
                            <w:pPr>
                              <w:pStyle w:val="Zkladntext1"/>
                              <w:spacing w:line="240" w:lineRule="auto"/>
                            </w:pPr>
                            <w:r w:rsidRPr="00FB3659">
                              <w:rPr>
                                <w:rStyle w:val="Zkladntext"/>
                                <w:b/>
                                <w:bCs/>
                                <w:highlight w:val="black"/>
                              </w:rPr>
                              <w:t>415 01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7A8EB9" id="Shape 5" o:spid="_x0000_s1027" type="#_x0000_t202" style="position:absolute;left:0;text-align:left;margin-left:313.4pt;margin-top:67.3pt;width:196.8pt;height:53.3pt;z-index:251659264;visibility:visible;mso-wrap-style:square;mso-wrap-distance-left:0;mso-wrap-distance-top:52.65pt;mso-wrap-distance-right:0;mso-wrap-distance-bottom:8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" filled="f" stroked="f">
                <v:textbox inset="0,0,0,0">
                  <w:txbxContent>
                    <w:p w14:paraId="577A8EDD" w14:textId="77777777" w:rsidR="0047395C" w:rsidRPr="00FB3659" w:rsidRDefault="00FB3659">
                      <w:pPr>
                        <w:pStyle w:val="Zkladntext1"/>
                        <w:spacing w:line="240" w:lineRule="auto"/>
                        <w:rPr>
                          <w:highlight w:val="black"/>
                        </w:rPr>
                      </w:pPr>
                      <w:r w:rsidRPr="00FB3659">
                        <w:rPr>
                          <w:rStyle w:val="Zkladntext"/>
                          <w:b/>
                          <w:bCs/>
                          <w:highlight w:val="black"/>
                        </w:rPr>
                        <w:t>Roušek Jiří, JUDr., advokátní kancelář</w:t>
                      </w:r>
                    </w:p>
                    <w:p w14:paraId="577A8EDE" w14:textId="77777777" w:rsidR="0047395C" w:rsidRPr="00FB3659" w:rsidRDefault="00FB3659">
                      <w:pPr>
                        <w:pStyle w:val="Zkladntext1"/>
                        <w:spacing w:line="240" w:lineRule="auto"/>
                        <w:rPr>
                          <w:highlight w:val="black"/>
                        </w:rPr>
                      </w:pPr>
                      <w:r w:rsidRPr="00FB3659">
                        <w:rPr>
                          <w:rStyle w:val="Zkladntext"/>
                          <w:b/>
                          <w:bCs/>
                          <w:highlight w:val="black"/>
                        </w:rPr>
                        <w:t>Jiří Roušek</w:t>
                      </w:r>
                    </w:p>
                    <w:p w14:paraId="577A8EDF" w14:textId="77777777" w:rsidR="0047395C" w:rsidRPr="00FB3659" w:rsidRDefault="00FB3659">
                      <w:pPr>
                        <w:pStyle w:val="Zkladntext1"/>
                        <w:spacing w:line="240" w:lineRule="auto"/>
                        <w:rPr>
                          <w:highlight w:val="black"/>
                        </w:rPr>
                      </w:pPr>
                      <w:r w:rsidRPr="00FB3659">
                        <w:rPr>
                          <w:rStyle w:val="Zkladntext"/>
                          <w:b/>
                          <w:bCs/>
                          <w:highlight w:val="black"/>
                        </w:rPr>
                        <w:t>Dubská 390/4</w:t>
                      </w:r>
                    </w:p>
                    <w:p w14:paraId="577A8EE0" w14:textId="77777777" w:rsidR="0047395C" w:rsidRDefault="00FB3659">
                      <w:pPr>
                        <w:pStyle w:val="Zkladntext1"/>
                        <w:spacing w:line="240" w:lineRule="auto"/>
                      </w:pPr>
                      <w:r w:rsidRPr="00FB3659">
                        <w:rPr>
                          <w:rStyle w:val="Zkladntext"/>
                          <w:b/>
                          <w:bCs/>
                          <w:highlight w:val="black"/>
                        </w:rPr>
                        <w:t>415 01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Zkladntext2"/>
        </w:rPr>
        <w:t>Kladruby 29, 415 01 Teplice</w:t>
      </w:r>
    </w:p>
    <w:p w14:paraId="577A8E94" w14:textId="00D0CA87" w:rsidR="0047395C" w:rsidRDefault="00FB3659">
      <w:pPr>
        <w:spacing w:line="1" w:lineRule="exact"/>
      </w:pPr>
      <w:r>
        <w:rPr>
          <w:noProof/>
        </w:rPr>
        <mc:AlternateContent>
          <mc:Choice Requires="wps">
            <w:drawing>
              <wp:anchor distT="363855" distB="0" distL="0" distR="0" simplePos="0" relativeHeight="251657216" behindDoc="0" locked="0" layoutInCell="1" allowOverlap="1" wp14:anchorId="577A8EB7" wp14:editId="6A095E53">
                <wp:simplePos x="0" y="0"/>
                <wp:positionH relativeFrom="page">
                  <wp:posOffset>802005</wp:posOffset>
                </wp:positionH>
                <wp:positionV relativeFrom="paragraph">
                  <wp:posOffset>363855</wp:posOffset>
                </wp:positionV>
                <wp:extent cx="2237105" cy="19996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105" cy="1999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6"/>
                              <w:gridCol w:w="2237"/>
                            </w:tblGrid>
                            <w:tr w:rsidR="0047395C" w14:paraId="577A8EC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  <w:tblHeader/>
                              </w:trPr>
                              <w:tc>
                                <w:tcPr>
                                  <w:tcW w:w="1286" w:type="dxa"/>
                                  <w:shd w:val="clear" w:color="auto" w:fill="auto"/>
                                </w:tcPr>
                                <w:p w14:paraId="577A8EBE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Váš dopis s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auto"/>
                                </w:tcPr>
                                <w:p w14:paraId="577A8EBF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  <w:ind w:firstLine="140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71/2023</w:t>
                                  </w:r>
                                </w:p>
                              </w:tc>
                            </w:tr>
                            <w:tr w:rsidR="0047395C" w14:paraId="577A8EC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286" w:type="dxa"/>
                                  <w:shd w:val="clear" w:color="auto" w:fill="auto"/>
                                </w:tcPr>
                                <w:p w14:paraId="577A8EC1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čj.: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auto"/>
                                </w:tcPr>
                                <w:p w14:paraId="577A8EC2" w14:textId="77777777" w:rsidR="0047395C" w:rsidRDefault="0047395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7395C" w14:paraId="577A8EC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74"/>
                              </w:trPr>
                              <w:tc>
                                <w:tcPr>
                                  <w:tcW w:w="1286" w:type="dxa"/>
                                  <w:shd w:val="clear" w:color="auto" w:fill="auto"/>
                                </w:tcPr>
                                <w:p w14:paraId="577A8EC4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Ze dne: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auto"/>
                                </w:tcPr>
                                <w:p w14:paraId="577A8EC5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20.04.2023</w:t>
                                  </w:r>
                                </w:p>
                              </w:tc>
                            </w:tr>
                            <w:tr w:rsidR="0047395C" w14:paraId="577A8EC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8"/>
                              </w:trPr>
                              <w:tc>
                                <w:tcPr>
                                  <w:tcW w:w="1286" w:type="dxa"/>
                                  <w:shd w:val="clear" w:color="auto" w:fill="auto"/>
                                  <w:vAlign w:val="bottom"/>
                                </w:tcPr>
                                <w:p w14:paraId="577A8EC7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Naše čj.: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auto"/>
                                  <w:vAlign w:val="bottom"/>
                                </w:tcPr>
                                <w:p w14:paraId="577A8EC8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KLAD-288/2023</w:t>
                                  </w:r>
                                </w:p>
                              </w:tc>
                            </w:tr>
                            <w:tr w:rsidR="0047395C" w14:paraId="577A8EC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</w:trPr>
                              <w:tc>
                                <w:tcPr>
                                  <w:tcW w:w="1286" w:type="dxa"/>
                                  <w:shd w:val="clear" w:color="auto" w:fill="auto"/>
                                </w:tcPr>
                                <w:p w14:paraId="577A8ECA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proofErr w:type="spellStart"/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Spis.zn</w:t>
                                  </w:r>
                                  <w:proofErr w:type="spellEnd"/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.: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auto"/>
                                </w:tcPr>
                                <w:p w14:paraId="577A8ECB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KLAD-255/2023</w:t>
                                  </w:r>
                                </w:p>
                              </w:tc>
                            </w:tr>
                            <w:tr w:rsidR="0047395C" w14:paraId="577A8EC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8"/>
                              </w:trPr>
                              <w:tc>
                                <w:tcPr>
                                  <w:tcW w:w="1286" w:type="dxa"/>
                                  <w:shd w:val="clear" w:color="auto" w:fill="auto"/>
                                  <w:vAlign w:val="bottom"/>
                                </w:tcPr>
                                <w:p w14:paraId="577A8ECD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auto"/>
                                  <w:vAlign w:val="bottom"/>
                                </w:tcPr>
                                <w:p w14:paraId="577A8ECE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Ing. Ludmila Křížová</w:t>
                                  </w:r>
                                </w:p>
                              </w:tc>
                            </w:tr>
                            <w:tr w:rsidR="0047395C" w14:paraId="577A8ED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286" w:type="dxa"/>
                                  <w:shd w:val="clear" w:color="auto" w:fill="auto"/>
                                </w:tcPr>
                                <w:p w14:paraId="577A8ED0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auto"/>
                                </w:tcPr>
                                <w:p w14:paraId="577A8ED1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417539816</w:t>
                                  </w:r>
                                </w:p>
                              </w:tc>
                            </w:tr>
                            <w:tr w:rsidR="0047395C" w14:paraId="577A8ED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286" w:type="dxa"/>
                                  <w:shd w:val="clear" w:color="auto" w:fill="auto"/>
                                </w:tcPr>
                                <w:p w14:paraId="577A8ED3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auto"/>
                                </w:tcPr>
                                <w:p w14:paraId="577A8ED4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hyperlink r:id="rId9" w:history="1">
                                    <w:r>
                                      <w:rPr>
                                        <w:rStyle w:val="Jin"/>
                                        <w:rFonts w:ascii="Arial" w:eastAsia="Arial" w:hAnsi="Arial" w:cs="Arial"/>
                                        <w:lang w:val="en-US" w:eastAsia="en-US" w:bidi="en-US"/>
                                      </w:rPr>
                                      <w:t>kladruby@volny.cz</w:t>
                                    </w:r>
                                  </w:hyperlink>
                                </w:p>
                              </w:tc>
                            </w:tr>
                            <w:tr w:rsidR="0047395C" w14:paraId="577A8ED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1286" w:type="dxa"/>
                                  <w:shd w:val="clear" w:color="auto" w:fill="auto"/>
                                </w:tcPr>
                                <w:p w14:paraId="577A8ED6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D. S.: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auto"/>
                                </w:tcPr>
                                <w:p w14:paraId="577A8ED7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2y7a5w4</w:t>
                                  </w:r>
                                </w:p>
                              </w:tc>
                            </w:tr>
                            <w:tr w:rsidR="0047395C" w14:paraId="577A8ED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286" w:type="dxa"/>
                                  <w:shd w:val="clear" w:color="auto" w:fill="auto"/>
                                </w:tcPr>
                                <w:p w14:paraId="577A8ED9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shd w:val="clear" w:color="auto" w:fill="auto"/>
                                </w:tcPr>
                                <w:p w14:paraId="577A8EDA" w14:textId="77777777" w:rsidR="0047395C" w:rsidRDefault="00FB3659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rPr>
                                      <w:rStyle w:val="Jin"/>
                                      <w:rFonts w:ascii="Arial" w:eastAsia="Arial" w:hAnsi="Arial" w:cs="Arial"/>
                                    </w:rPr>
                                    <w:t>03.05.2023</w:t>
                                  </w:r>
                                </w:p>
                              </w:tc>
                            </w:tr>
                          </w:tbl>
                          <w:p w14:paraId="577A8EDC" w14:textId="77777777" w:rsidR="0047395C" w:rsidRDefault="0047395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7A8EB7" id="Shape 3" o:spid="_x0000_s1028" type="#_x0000_t202" style="position:absolute;margin-left:63.15pt;margin-top:28.65pt;width:176.15pt;height:157.45pt;z-index:251657216;visibility:visible;mso-wrap-style:square;mso-wrap-distance-left:0;mso-wrap-distance-top:28.6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6"/>
                        <w:gridCol w:w="2237"/>
                      </w:tblGrid>
                      <w:tr w:rsidR="0047395C" w14:paraId="577A8EC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  <w:tblHeader/>
                        </w:trPr>
                        <w:tc>
                          <w:tcPr>
                            <w:tcW w:w="1286" w:type="dxa"/>
                            <w:shd w:val="clear" w:color="auto" w:fill="auto"/>
                          </w:tcPr>
                          <w:p w14:paraId="577A8EBE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Váš dopis s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auto"/>
                          </w:tcPr>
                          <w:p w14:paraId="577A8EBF" w14:textId="77777777" w:rsidR="0047395C" w:rsidRDefault="00FB3659">
                            <w:pPr>
                              <w:pStyle w:val="Jin0"/>
                              <w:spacing w:line="240" w:lineRule="auto"/>
                              <w:ind w:firstLine="140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71/2023</w:t>
                            </w:r>
                          </w:p>
                        </w:tc>
                      </w:tr>
                      <w:tr w:rsidR="0047395C" w14:paraId="577A8EC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286" w:type="dxa"/>
                            <w:shd w:val="clear" w:color="auto" w:fill="auto"/>
                          </w:tcPr>
                          <w:p w14:paraId="577A8EC1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čj.: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auto"/>
                          </w:tcPr>
                          <w:p w14:paraId="577A8EC2" w14:textId="77777777" w:rsidR="0047395C" w:rsidRDefault="0047395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7395C" w14:paraId="577A8EC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74"/>
                        </w:trPr>
                        <w:tc>
                          <w:tcPr>
                            <w:tcW w:w="1286" w:type="dxa"/>
                            <w:shd w:val="clear" w:color="auto" w:fill="auto"/>
                          </w:tcPr>
                          <w:p w14:paraId="577A8EC4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Ze dne: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auto"/>
                          </w:tcPr>
                          <w:p w14:paraId="577A8EC5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20.04.2023</w:t>
                            </w:r>
                          </w:p>
                        </w:tc>
                      </w:tr>
                      <w:tr w:rsidR="0047395C" w14:paraId="577A8EC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8"/>
                        </w:trPr>
                        <w:tc>
                          <w:tcPr>
                            <w:tcW w:w="1286" w:type="dxa"/>
                            <w:shd w:val="clear" w:color="auto" w:fill="auto"/>
                            <w:vAlign w:val="bottom"/>
                          </w:tcPr>
                          <w:p w14:paraId="577A8EC7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Naše čj.: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auto"/>
                            <w:vAlign w:val="bottom"/>
                          </w:tcPr>
                          <w:p w14:paraId="577A8EC8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KLAD-288/2023</w:t>
                            </w:r>
                          </w:p>
                        </w:tc>
                      </w:tr>
                      <w:tr w:rsidR="0047395C" w14:paraId="577A8EC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</w:trPr>
                        <w:tc>
                          <w:tcPr>
                            <w:tcW w:w="1286" w:type="dxa"/>
                            <w:shd w:val="clear" w:color="auto" w:fill="auto"/>
                          </w:tcPr>
                          <w:p w14:paraId="577A8ECA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.: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auto"/>
                          </w:tcPr>
                          <w:p w14:paraId="577A8ECB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KLAD-255/2023</w:t>
                            </w:r>
                          </w:p>
                        </w:tc>
                      </w:tr>
                      <w:tr w:rsidR="0047395C" w14:paraId="577A8EC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8"/>
                        </w:trPr>
                        <w:tc>
                          <w:tcPr>
                            <w:tcW w:w="1286" w:type="dxa"/>
                            <w:shd w:val="clear" w:color="auto" w:fill="auto"/>
                            <w:vAlign w:val="bottom"/>
                          </w:tcPr>
                          <w:p w14:paraId="577A8ECD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auto"/>
                            <w:vAlign w:val="bottom"/>
                          </w:tcPr>
                          <w:p w14:paraId="577A8ECE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Ing. Ludmila Křížová</w:t>
                            </w:r>
                          </w:p>
                        </w:tc>
                      </w:tr>
                      <w:tr w:rsidR="0047395C" w14:paraId="577A8ED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286" w:type="dxa"/>
                            <w:shd w:val="clear" w:color="auto" w:fill="auto"/>
                          </w:tcPr>
                          <w:p w14:paraId="577A8ED0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auto"/>
                          </w:tcPr>
                          <w:p w14:paraId="577A8ED1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417539816</w:t>
                            </w:r>
                          </w:p>
                        </w:tc>
                      </w:tr>
                      <w:tr w:rsidR="0047395C" w14:paraId="577A8ED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286" w:type="dxa"/>
                            <w:shd w:val="clear" w:color="auto" w:fill="auto"/>
                          </w:tcPr>
                          <w:p w14:paraId="577A8ED3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auto"/>
                          </w:tcPr>
                          <w:p w14:paraId="577A8ED4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hyperlink r:id="rId10" w:history="1">
                              <w:r>
                                <w:rPr>
                                  <w:rStyle w:val="Jin"/>
                                  <w:rFonts w:ascii="Arial" w:eastAsia="Arial" w:hAnsi="Arial" w:cs="Arial"/>
                                  <w:lang w:val="en-US" w:eastAsia="en-US" w:bidi="en-US"/>
                                </w:rPr>
                                <w:t>kladruby@volny.cz</w:t>
                              </w:r>
                            </w:hyperlink>
                          </w:p>
                        </w:tc>
                      </w:tr>
                      <w:tr w:rsidR="0047395C" w14:paraId="577A8ED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1286" w:type="dxa"/>
                            <w:shd w:val="clear" w:color="auto" w:fill="auto"/>
                          </w:tcPr>
                          <w:p w14:paraId="577A8ED6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D. S.: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auto"/>
                          </w:tcPr>
                          <w:p w14:paraId="577A8ED7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2y7a5w4</w:t>
                            </w:r>
                          </w:p>
                        </w:tc>
                      </w:tr>
                      <w:tr w:rsidR="0047395C" w14:paraId="577A8ED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286" w:type="dxa"/>
                            <w:shd w:val="clear" w:color="auto" w:fill="auto"/>
                          </w:tcPr>
                          <w:p w14:paraId="577A8ED9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2237" w:type="dxa"/>
                            <w:shd w:val="clear" w:color="auto" w:fill="auto"/>
                          </w:tcPr>
                          <w:p w14:paraId="577A8EDA" w14:textId="77777777" w:rsidR="0047395C" w:rsidRDefault="00FB3659">
                            <w:pPr>
                              <w:pStyle w:val="Jin0"/>
                              <w:spacing w:line="240" w:lineRule="auto"/>
                            </w:pPr>
                            <w:r>
                              <w:rPr>
                                <w:rStyle w:val="Jin"/>
                                <w:rFonts w:ascii="Arial" w:eastAsia="Arial" w:hAnsi="Arial" w:cs="Arial"/>
                              </w:rPr>
                              <w:t>03.05.2023</w:t>
                            </w:r>
                          </w:p>
                        </w:tc>
                      </w:tr>
                    </w:tbl>
                    <w:p w14:paraId="577A8EDC" w14:textId="77777777" w:rsidR="0047395C" w:rsidRDefault="0047395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A8E95" w14:textId="77777777" w:rsidR="0047395C" w:rsidRDefault="00FB3659">
      <w:pPr>
        <w:pStyle w:val="Nadpis20"/>
        <w:keepNext/>
        <w:keepLines/>
      </w:pPr>
      <w:bookmarkStart w:id="3" w:name="bookmark6"/>
      <w:r>
        <w:rPr>
          <w:rStyle w:val="Nadpis2"/>
          <w:b/>
          <w:bCs/>
        </w:rPr>
        <w:t xml:space="preserve">Poskytnutí informací podle zákona č. 106/1999 Sb., - </w:t>
      </w:r>
      <w:r>
        <w:rPr>
          <w:rStyle w:val="Nadpis2"/>
          <w:b/>
          <w:bCs/>
        </w:rPr>
        <w:t>bod 16 jednání zastupitelstva obce dne 15.03.2023 - územní plán</w:t>
      </w:r>
      <w:bookmarkEnd w:id="3"/>
    </w:p>
    <w:p w14:paraId="577A8E96" w14:textId="77777777" w:rsidR="0047395C" w:rsidRDefault="00FB3659">
      <w:pPr>
        <w:pStyle w:val="Zkladntext20"/>
        <w:spacing w:after="0"/>
        <w:jc w:val="both"/>
      </w:pPr>
      <w:r>
        <w:rPr>
          <w:rStyle w:val="Zkladntext2"/>
        </w:rPr>
        <w:t>Vážený pane doktore,</w:t>
      </w:r>
    </w:p>
    <w:p w14:paraId="577A8E97" w14:textId="77777777" w:rsidR="0047395C" w:rsidRDefault="00FB3659">
      <w:pPr>
        <w:pStyle w:val="Zkladntext20"/>
      </w:pPr>
      <w:r>
        <w:rPr>
          <w:rStyle w:val="Zkladntext2"/>
        </w:rPr>
        <w:t>Obecní úřad Kladruby obdržel dne 20.04.2023 Vaši písemnost ze dne 20.04.2023 „Žádost o poskytnutí informace“</w:t>
      </w:r>
    </w:p>
    <w:p w14:paraId="577A8E98" w14:textId="77777777" w:rsidR="0047395C" w:rsidRDefault="00FB3659">
      <w:pPr>
        <w:pStyle w:val="Zkladntext1"/>
        <w:spacing w:after="140" w:line="276" w:lineRule="auto"/>
        <w:ind w:left="960" w:firstLine="20"/>
        <w:jc w:val="both"/>
      </w:pPr>
      <w:r>
        <w:rPr>
          <w:rStyle w:val="Zkladntext"/>
          <w:i/>
          <w:iCs/>
        </w:rPr>
        <w:t xml:space="preserve">Na základě příslušných ustanovení zákona o svobodném přístupu </w:t>
      </w:r>
      <w:r>
        <w:rPr>
          <w:rStyle w:val="Zkladntext"/>
          <w:i/>
          <w:iCs/>
        </w:rPr>
        <w:t>k informací Vás žádám o sdělení a zaslání:</w:t>
      </w:r>
    </w:p>
    <w:p w14:paraId="577A8E99" w14:textId="77777777" w:rsidR="0047395C" w:rsidRDefault="00FB3659">
      <w:pPr>
        <w:pStyle w:val="Zkladntext1"/>
        <w:numPr>
          <w:ilvl w:val="0"/>
          <w:numId w:val="3"/>
        </w:numPr>
        <w:tabs>
          <w:tab w:val="left" w:pos="1700"/>
        </w:tabs>
        <w:spacing w:line="288" w:lineRule="auto"/>
        <w:ind w:left="1680" w:hanging="340"/>
      </w:pPr>
      <w:r>
        <w:rPr>
          <w:rStyle w:val="Zkladntext"/>
          <w:i/>
          <w:iCs/>
        </w:rPr>
        <w:t>Veškerých dokumentů ohledně bodu 16 jednání zastupitelstva obce ze dne 15. 3. 2023, tedy zejména, ale nejenom :</w:t>
      </w:r>
    </w:p>
    <w:p w14:paraId="577A8E9A" w14:textId="77777777" w:rsidR="0047395C" w:rsidRDefault="00FB3659">
      <w:pPr>
        <w:pStyle w:val="Zkladntext1"/>
        <w:numPr>
          <w:ilvl w:val="0"/>
          <w:numId w:val="4"/>
        </w:numPr>
        <w:tabs>
          <w:tab w:val="left" w:pos="2370"/>
        </w:tabs>
        <w:spacing w:line="288" w:lineRule="auto"/>
        <w:ind w:left="2320" w:hanging="300"/>
        <w:jc w:val="both"/>
      </w:pPr>
      <w:r>
        <w:rPr>
          <w:rStyle w:val="Zkladntext"/>
          <w:i/>
          <w:iCs/>
        </w:rPr>
        <w:t>Smlouvy mezi obcí a zhotovitelem,</w:t>
      </w:r>
    </w:p>
    <w:p w14:paraId="577A8E9B" w14:textId="77777777" w:rsidR="0047395C" w:rsidRDefault="00FB3659">
      <w:pPr>
        <w:pStyle w:val="Zkladntext1"/>
        <w:numPr>
          <w:ilvl w:val="0"/>
          <w:numId w:val="4"/>
        </w:numPr>
        <w:tabs>
          <w:tab w:val="left" w:pos="2370"/>
        </w:tabs>
        <w:spacing w:line="288" w:lineRule="auto"/>
        <w:ind w:left="2320" w:hanging="300"/>
        <w:jc w:val="both"/>
      </w:pPr>
      <w:r>
        <w:rPr>
          <w:rStyle w:val="Zkladntext"/>
          <w:i/>
          <w:iCs/>
        </w:rPr>
        <w:t xml:space="preserve">Sdělení, zda bylo zhotovení zprávy o uplatňování územního </w:t>
      </w:r>
      <w:r>
        <w:rPr>
          <w:rStyle w:val="Zkladntext"/>
          <w:i/>
          <w:iCs/>
        </w:rPr>
        <w:t>plánu (dále i jen zpráva) soutěženo, pokud ano, tak jakou formou, jaké podmínky byly nastaveny,</w:t>
      </w:r>
    </w:p>
    <w:p w14:paraId="577A8E9C" w14:textId="77777777" w:rsidR="0047395C" w:rsidRDefault="00FB3659">
      <w:pPr>
        <w:pStyle w:val="Zkladntext1"/>
        <w:numPr>
          <w:ilvl w:val="0"/>
          <w:numId w:val="4"/>
        </w:numPr>
        <w:tabs>
          <w:tab w:val="left" w:pos="2370"/>
        </w:tabs>
        <w:spacing w:line="288" w:lineRule="auto"/>
        <w:ind w:left="2320" w:hanging="300"/>
        <w:jc w:val="both"/>
      </w:pPr>
      <w:r>
        <w:rPr>
          <w:rStyle w:val="Zkladntext"/>
          <w:i/>
          <w:iCs/>
        </w:rPr>
        <w:t>Skutečnosti sdělené obcí zhotoviteli pro účely vyhotovení zprávy vč. doložení podkladů, které sloužily jako odůvodnění pro taková sdělení,</w:t>
      </w:r>
    </w:p>
    <w:p w14:paraId="577A8E9D" w14:textId="77777777" w:rsidR="0047395C" w:rsidRDefault="00FB3659">
      <w:pPr>
        <w:pStyle w:val="Zkladntext1"/>
        <w:numPr>
          <w:ilvl w:val="0"/>
          <w:numId w:val="4"/>
        </w:numPr>
        <w:tabs>
          <w:tab w:val="left" w:pos="2370"/>
        </w:tabs>
        <w:spacing w:after="140" w:line="288" w:lineRule="auto"/>
        <w:ind w:left="2320" w:hanging="300"/>
        <w:jc w:val="both"/>
      </w:pPr>
      <w:r>
        <w:rPr>
          <w:rStyle w:val="Zkladntext"/>
          <w:i/>
          <w:iCs/>
        </w:rPr>
        <w:t>Jakou formou a kdo ko</w:t>
      </w:r>
      <w:r>
        <w:rPr>
          <w:rStyle w:val="Zkladntext"/>
          <w:i/>
          <w:iCs/>
        </w:rPr>
        <w:t>nkrétně se podílí na vyhotovení zprávy a jakým způsobem byly informace pro vyhotovení zprávy předané obcí vyhodnocovány (kritéria, právní skutečnosti, rozhodnutí stavebního úřadu apod.)</w:t>
      </w:r>
    </w:p>
    <w:p w14:paraId="577A8E9E" w14:textId="77777777" w:rsidR="0047395C" w:rsidRDefault="00FB3659">
      <w:pPr>
        <w:pStyle w:val="Zkladntext1"/>
        <w:spacing w:after="140" w:line="288" w:lineRule="auto"/>
        <w:ind w:left="960" w:firstLine="20"/>
        <w:jc w:val="both"/>
      </w:pPr>
      <w:r>
        <w:rPr>
          <w:rStyle w:val="Zkladntext"/>
          <w:i/>
          <w:iCs/>
        </w:rPr>
        <w:t>Veškerých listinných či elektronických dokumentů (tedy jakékoliv infor</w:t>
      </w:r>
      <w:r>
        <w:rPr>
          <w:rStyle w:val="Zkladntext"/>
          <w:i/>
          <w:iCs/>
        </w:rPr>
        <w:t>mace se zachytitelným obsah), které Váš úřad obdržel či vydal/odeslal či eviduje (jakékoliv vyhotovené, odeslané či jakékoliv doručené) ve věci shora uvedené věci Kladruby disponuje.</w:t>
      </w:r>
    </w:p>
    <w:p w14:paraId="577A8E9F" w14:textId="77777777" w:rsidR="0047395C" w:rsidRDefault="00FB3659">
      <w:pPr>
        <w:pStyle w:val="Nadpis20"/>
        <w:keepNext/>
        <w:keepLines/>
        <w:spacing w:after="0"/>
      </w:pPr>
      <w:bookmarkStart w:id="4" w:name="bookmark8"/>
      <w:r>
        <w:rPr>
          <w:rStyle w:val="Nadpis2"/>
          <w:b/>
          <w:bCs/>
          <w:u w:val="single"/>
        </w:rPr>
        <w:t>Odpověď:</w:t>
      </w:r>
      <w:bookmarkEnd w:id="4"/>
    </w:p>
    <w:p w14:paraId="577A8EA0" w14:textId="77777777" w:rsidR="0047395C" w:rsidRDefault="00FB3659">
      <w:pPr>
        <w:pStyle w:val="Zkladntext20"/>
        <w:spacing w:after="0"/>
      </w:pPr>
      <w:r>
        <w:rPr>
          <w:rStyle w:val="Zkladntext2"/>
        </w:rPr>
        <w:t>ad a)</w:t>
      </w:r>
    </w:p>
    <w:p w14:paraId="577A8EA1" w14:textId="77777777" w:rsidR="0047395C" w:rsidRDefault="00FB3659">
      <w:pPr>
        <w:pStyle w:val="Zkladntext20"/>
        <w:spacing w:after="0"/>
      </w:pPr>
      <w:r>
        <w:rPr>
          <w:rStyle w:val="Zkladntext2"/>
        </w:rPr>
        <w:t>Smlouvu přikládáme v příloze ad b)</w:t>
      </w:r>
    </w:p>
    <w:p w14:paraId="577A8EA2" w14:textId="77777777" w:rsidR="0047395C" w:rsidRDefault="00FB3659">
      <w:pPr>
        <w:pStyle w:val="Zkladntext20"/>
      </w:pPr>
      <w:r>
        <w:rPr>
          <w:rStyle w:val="Zkladntext2"/>
        </w:rPr>
        <w:t>Soutěženo nebylo</w:t>
      </w:r>
    </w:p>
    <w:p w14:paraId="577A8EA3" w14:textId="77777777" w:rsidR="0047395C" w:rsidRDefault="00FB3659">
      <w:pPr>
        <w:pStyle w:val="Zkladntext20"/>
        <w:spacing w:after="0"/>
      </w:pPr>
      <w:r>
        <w:rPr>
          <w:rStyle w:val="Zkladntext2"/>
        </w:rPr>
        <w:t xml:space="preserve">ad </w:t>
      </w:r>
      <w:r>
        <w:rPr>
          <w:rStyle w:val="Zkladntext2"/>
        </w:rPr>
        <w:t>c)</w:t>
      </w:r>
    </w:p>
    <w:p w14:paraId="577A8EA4" w14:textId="77777777" w:rsidR="0047395C" w:rsidRDefault="00FB3659">
      <w:pPr>
        <w:pStyle w:val="Zkladntext20"/>
      </w:pPr>
      <w:r>
        <w:rPr>
          <w:rStyle w:val="Zkladntext2"/>
        </w:rPr>
        <w:lastRenderedPageBreak/>
        <w:t>Písemný záznam z konzultace návrhu nebyl pořízen</w:t>
      </w:r>
    </w:p>
    <w:p w14:paraId="577A8EA5" w14:textId="77777777" w:rsidR="0047395C" w:rsidRDefault="00FB3659">
      <w:pPr>
        <w:pStyle w:val="Zkladntext20"/>
        <w:spacing w:after="0"/>
      </w:pPr>
      <w:r>
        <w:rPr>
          <w:rStyle w:val="Zkladntext2"/>
        </w:rPr>
        <w:t>ad d)</w:t>
      </w:r>
    </w:p>
    <w:p w14:paraId="577A8EA6" w14:textId="77777777" w:rsidR="0047395C" w:rsidRDefault="00FB3659">
      <w:pPr>
        <w:pStyle w:val="Zkladntext20"/>
        <w:spacing w:after="380"/>
      </w:pPr>
      <w:r>
        <w:rPr>
          <w:rStyle w:val="Zkladntext2"/>
        </w:rPr>
        <w:t>Veškeré informace ohledně zpracování a Návrh Zprávy o uplatňování Územního plánu Kladruby za období 2019 - 2023 a je zveřejněn formou dálkového přístupu na elektronické úřední desce Obecního úřadu K</w:t>
      </w:r>
      <w:r>
        <w:rPr>
          <w:rStyle w:val="Zkladntext2"/>
        </w:rPr>
        <w:t xml:space="preserve">ladruby </w:t>
      </w:r>
      <w:r>
        <w:rPr>
          <w:rStyle w:val="Zkladntext2"/>
          <w:lang w:val="en-US" w:eastAsia="en-US" w:bidi="en-US"/>
        </w:rPr>
        <w:t>(</w:t>
      </w:r>
      <w:hyperlink r:id="rId11" w:history="1">
        <w:r>
          <w:rPr>
            <w:rStyle w:val="Zkladntext2"/>
            <w:lang w:val="en-US" w:eastAsia="en-US" w:bidi="en-US"/>
          </w:rPr>
          <w:t>www.kladrubyuteplic.cz</w:t>
        </w:r>
      </w:hyperlink>
      <w:r>
        <w:rPr>
          <w:rStyle w:val="Zkladntext2"/>
          <w:lang w:val="en-US" w:eastAsia="en-US" w:bidi="en-US"/>
        </w:rPr>
        <w:t xml:space="preserve">) </w:t>
      </w:r>
      <w:r>
        <w:rPr>
          <w:rStyle w:val="Zkladntext2"/>
        </w:rPr>
        <w:t>a v tištěné podobě je možné se s ním seznámit na Obecním úřadu v Kladrubech.</w:t>
      </w:r>
    </w:p>
    <w:p w14:paraId="577A8EA7" w14:textId="77777777" w:rsidR="0047395C" w:rsidRDefault="00FB3659">
      <w:pPr>
        <w:pStyle w:val="Zkladntext1"/>
        <w:spacing w:line="240" w:lineRule="auto"/>
      </w:pPr>
      <w:r>
        <w:rPr>
          <w:rStyle w:val="Zkladntext"/>
        </w:rPr>
        <w:t>Obsah Zprávy je stanovený ve vyhlášce č. 500/2006 Sb., o územně pl</w:t>
      </w:r>
      <w:r>
        <w:rPr>
          <w:rStyle w:val="Zkladntext"/>
        </w:rPr>
        <w:t>ánovacích podkladech, územně plánovací dokumentaci a způsobu evidence územně plánovací činnosti, ve znění pozdějších předpisů.</w:t>
      </w:r>
    </w:p>
    <w:p w14:paraId="577A8EA8" w14:textId="77777777" w:rsidR="0047395C" w:rsidRDefault="00FB3659">
      <w:pPr>
        <w:pStyle w:val="Zkladntext1"/>
        <w:spacing w:after="260" w:line="240" w:lineRule="auto"/>
      </w:pPr>
      <w:r>
        <w:rPr>
          <w:rStyle w:val="Zkladntext"/>
        </w:rPr>
        <w:t>Zpráva podle § 15 vyhlášky obsahuje:</w:t>
      </w:r>
    </w:p>
    <w:p w14:paraId="577A8EA9" w14:textId="77777777" w:rsidR="0047395C" w:rsidRDefault="00FB3659">
      <w:pPr>
        <w:pStyle w:val="Zkladntext1"/>
        <w:numPr>
          <w:ilvl w:val="0"/>
          <w:numId w:val="5"/>
        </w:numPr>
        <w:tabs>
          <w:tab w:val="left" w:pos="358"/>
        </w:tabs>
        <w:spacing w:line="252" w:lineRule="auto"/>
      </w:pPr>
      <w:r>
        <w:rPr>
          <w:rStyle w:val="Zkladntext"/>
        </w:rPr>
        <w:t>vyhodnocení uplatňování územního plánu,</w:t>
      </w:r>
    </w:p>
    <w:p w14:paraId="577A8EAA" w14:textId="77777777" w:rsidR="0047395C" w:rsidRDefault="00FB3659">
      <w:pPr>
        <w:pStyle w:val="Zkladntext1"/>
        <w:numPr>
          <w:ilvl w:val="0"/>
          <w:numId w:val="5"/>
        </w:numPr>
        <w:tabs>
          <w:tab w:val="left" w:pos="378"/>
        </w:tabs>
        <w:spacing w:after="260" w:line="252" w:lineRule="auto"/>
      </w:pPr>
      <w:r>
        <w:rPr>
          <w:rStyle w:val="Zkladntext"/>
        </w:rPr>
        <w:t>problémy k řešení v územním plánu vyplývající z územ</w:t>
      </w:r>
      <w:r>
        <w:rPr>
          <w:rStyle w:val="Zkladntext"/>
        </w:rPr>
        <w:t>ně analytických podkladů, c) vyhodnocení souladu územního plánu s nadřazenou územně plánovací dokumentací a politikou územního rozvoje,</w:t>
      </w:r>
    </w:p>
    <w:p w14:paraId="577A8EAB" w14:textId="77777777" w:rsidR="0047395C" w:rsidRDefault="00FB3659">
      <w:pPr>
        <w:pStyle w:val="Zkladntext1"/>
        <w:numPr>
          <w:ilvl w:val="0"/>
          <w:numId w:val="6"/>
        </w:numPr>
        <w:tabs>
          <w:tab w:val="left" w:pos="382"/>
        </w:tabs>
        <w:spacing w:line="240" w:lineRule="auto"/>
      </w:pPr>
      <w:r>
        <w:rPr>
          <w:rStyle w:val="Zkladntext"/>
        </w:rPr>
        <w:t>vyhodnocení potřeby vymezení nových zastavitelných ploch podle § 55 odst. 4 stavebního zákona,</w:t>
      </w:r>
    </w:p>
    <w:p w14:paraId="577A8EAC" w14:textId="77777777" w:rsidR="0047395C" w:rsidRDefault="00FB3659">
      <w:pPr>
        <w:pStyle w:val="Zkladntext1"/>
        <w:numPr>
          <w:ilvl w:val="0"/>
          <w:numId w:val="6"/>
        </w:numPr>
        <w:tabs>
          <w:tab w:val="left" w:pos="368"/>
        </w:tabs>
        <w:spacing w:line="240" w:lineRule="auto"/>
      </w:pPr>
      <w:r>
        <w:rPr>
          <w:rStyle w:val="Zkladntext"/>
        </w:rPr>
        <w:t>vyhodnocení vlivů na udrž</w:t>
      </w:r>
      <w:r>
        <w:rPr>
          <w:rStyle w:val="Zkladntext"/>
        </w:rPr>
        <w:t>itelný rozvoj území vyplývajících z uplatňování územního plánu z hlediska jejich možných nepředvídaných dopadů, včetně potřeby opatření na jejich odvrácení, z mírnění nebo kompenzaci,</w:t>
      </w:r>
    </w:p>
    <w:p w14:paraId="577A8EAD" w14:textId="77777777" w:rsidR="0047395C" w:rsidRDefault="00FB3659">
      <w:pPr>
        <w:pStyle w:val="Zkladntext1"/>
        <w:numPr>
          <w:ilvl w:val="0"/>
          <w:numId w:val="6"/>
        </w:numPr>
        <w:tabs>
          <w:tab w:val="left" w:pos="344"/>
        </w:tabs>
        <w:spacing w:line="240" w:lineRule="auto"/>
      </w:pPr>
      <w:r>
        <w:rPr>
          <w:rStyle w:val="Zkladntext"/>
        </w:rPr>
        <w:t>vyhodnocení potřeby pořízení změny územního plánu nebo nového územního p</w:t>
      </w:r>
      <w:r>
        <w:rPr>
          <w:rStyle w:val="Zkladntext"/>
        </w:rPr>
        <w:t>lánu, g) pokyny pro zpracování návrhu změny územního plánu nebo nového územního plánu v rozsahu zadání změny územního plánu nebo zadání územního plánu, je-li vyhodnocení podle písmene f) kladné,</w:t>
      </w:r>
    </w:p>
    <w:p w14:paraId="577A8EAE" w14:textId="77777777" w:rsidR="0047395C" w:rsidRDefault="00FB3659">
      <w:pPr>
        <w:pStyle w:val="Zkladntext1"/>
        <w:spacing w:after="140" w:line="240" w:lineRule="auto"/>
      </w:pPr>
      <w:r>
        <w:rPr>
          <w:rStyle w:val="Zkladntext"/>
        </w:rPr>
        <w:t>h) návrhy na aktualizaci zásad územního rozvoje.</w:t>
      </w:r>
    </w:p>
    <w:p w14:paraId="577A8EAF" w14:textId="77777777" w:rsidR="0047395C" w:rsidRDefault="00FB3659">
      <w:pPr>
        <w:pStyle w:val="Zkladntext50"/>
      </w:pPr>
      <w:r>
        <w:rPr>
          <w:rStyle w:val="Zkladntext5"/>
        </w:rPr>
        <w:t>Digitálně po</w:t>
      </w:r>
      <w:r>
        <w:rPr>
          <w:rStyle w:val="Zkladntext5"/>
        </w:rPr>
        <w:t>depsal</w:t>
      </w:r>
    </w:p>
    <w:p w14:paraId="577A8EB0" w14:textId="77777777" w:rsidR="0047395C" w:rsidRDefault="00FB3659">
      <w:pPr>
        <w:pStyle w:val="Zkladntext30"/>
        <w:rPr>
          <w:sz w:val="11"/>
          <w:szCs w:val="11"/>
        </w:rPr>
      </w:pPr>
      <w:proofErr w:type="spellStart"/>
      <w:r>
        <w:rPr>
          <w:rStyle w:val="Zkladntext3"/>
        </w:rPr>
        <w:t>Nirnl</w:t>
      </w:r>
      <w:proofErr w:type="spellEnd"/>
      <w:r>
        <w:rPr>
          <w:rStyle w:val="Zkladntext3"/>
        </w:rPr>
        <w:t xml:space="preserve"> Pavlů </w:t>
      </w:r>
      <w:proofErr w:type="spellStart"/>
      <w:r>
        <w:rPr>
          <w:rStyle w:val="Zkladntext3"/>
          <w:vertAlign w:val="superscript"/>
        </w:rPr>
        <w:t>NicolPavlů</w:t>
      </w:r>
      <w:proofErr w:type="spellEnd"/>
      <w:r>
        <w:rPr>
          <w:rStyle w:val="Zkladntext3"/>
          <w:vertAlign w:val="superscript"/>
        </w:rPr>
        <w:t xml:space="preserve"> </w:t>
      </w:r>
      <w:r>
        <w:rPr>
          <w:rStyle w:val="Zkladntext3"/>
        </w:rPr>
        <w:t xml:space="preserve">1NICUI </w:t>
      </w:r>
      <w:proofErr w:type="spellStart"/>
      <w:r>
        <w:rPr>
          <w:rStyle w:val="Zkladntext3"/>
        </w:rPr>
        <w:t>rdVIU</w:t>
      </w:r>
      <w:proofErr w:type="spellEnd"/>
      <w:r>
        <w:rPr>
          <w:rStyle w:val="Zkladntext3"/>
        </w:rPr>
        <w:t xml:space="preserve"> </w:t>
      </w:r>
      <w:r>
        <w:rPr>
          <w:rStyle w:val="Zkladntext3"/>
          <w:sz w:val="11"/>
          <w:szCs w:val="11"/>
        </w:rPr>
        <w:t>Datum: 05.05.2023 11:46:35 CEST</w:t>
      </w:r>
    </w:p>
    <w:p w14:paraId="577A8EB1" w14:textId="77777777" w:rsidR="0047395C" w:rsidRDefault="00FB3659">
      <w:pPr>
        <w:pStyle w:val="Zkladntext20"/>
        <w:spacing w:after="780"/>
      </w:pPr>
      <w:r>
        <w:rPr>
          <w:rStyle w:val="Zkladntext2"/>
        </w:rPr>
        <w:t>S pozdravem</w:t>
      </w:r>
    </w:p>
    <w:p w14:paraId="577A8EB2" w14:textId="77777777" w:rsidR="0047395C" w:rsidRDefault="00FB3659">
      <w:pPr>
        <w:pStyle w:val="Zkladntext20"/>
        <w:pBdr>
          <w:top w:val="single" w:sz="4" w:space="0" w:color="auto"/>
        </w:pBdr>
        <w:ind w:left="6060"/>
      </w:pPr>
      <w:r>
        <w:rPr>
          <w:rStyle w:val="Zkladntext2"/>
        </w:rPr>
        <w:t>Nicol Pavlů, starostka</w:t>
      </w:r>
    </w:p>
    <w:p w14:paraId="577A8EB3" w14:textId="77777777" w:rsidR="0047395C" w:rsidRDefault="00FB3659">
      <w:pPr>
        <w:pStyle w:val="Zkladntext20"/>
        <w:spacing w:after="0"/>
      </w:pPr>
      <w:r>
        <w:rPr>
          <w:rStyle w:val="Zkladntext2"/>
          <w:u w:val="single"/>
        </w:rPr>
        <w:t>Příloha:</w:t>
      </w:r>
    </w:p>
    <w:p w14:paraId="577A8EB4" w14:textId="77777777" w:rsidR="0047395C" w:rsidRDefault="00FB3659">
      <w:pPr>
        <w:pStyle w:val="Zkladntext20"/>
        <w:spacing w:after="80"/>
      </w:pPr>
      <w:r>
        <w:rPr>
          <w:rStyle w:val="Zkladntext2"/>
        </w:rPr>
        <w:t>Smlouva</w:t>
      </w:r>
    </w:p>
    <w:sectPr w:rsidR="0047395C">
      <w:pgSz w:w="11900" w:h="16840"/>
      <w:pgMar w:top="1181" w:right="1209" w:bottom="2569" w:left="12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8EBF" w14:textId="77777777" w:rsidR="00000000" w:rsidRDefault="00FB3659">
      <w:r>
        <w:separator/>
      </w:r>
    </w:p>
  </w:endnote>
  <w:endnote w:type="continuationSeparator" w:id="0">
    <w:p w14:paraId="577A8EC1" w14:textId="77777777" w:rsidR="00000000" w:rsidRDefault="00FB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8EBB" w14:textId="77777777" w:rsidR="0047395C" w:rsidRDefault="0047395C"/>
  </w:footnote>
  <w:footnote w:type="continuationSeparator" w:id="0">
    <w:p w14:paraId="577A8EBC" w14:textId="77777777" w:rsidR="0047395C" w:rsidRDefault="004739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4D4A"/>
    <w:multiLevelType w:val="multilevel"/>
    <w:tmpl w:val="B7F821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313C9"/>
    <w:multiLevelType w:val="multilevel"/>
    <w:tmpl w:val="533EE0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E106C9"/>
    <w:multiLevelType w:val="multilevel"/>
    <w:tmpl w:val="023E6946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530451"/>
    <w:multiLevelType w:val="multilevel"/>
    <w:tmpl w:val="7572F24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6827C9"/>
    <w:multiLevelType w:val="multilevel"/>
    <w:tmpl w:val="296EAF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1AE5971"/>
    <w:multiLevelType w:val="multilevel"/>
    <w:tmpl w:val="1EA2B38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9106494">
    <w:abstractNumId w:val="0"/>
  </w:num>
  <w:num w:numId="2" w16cid:durableId="2096317474">
    <w:abstractNumId w:val="5"/>
  </w:num>
  <w:num w:numId="3" w16cid:durableId="1861121784">
    <w:abstractNumId w:val="4"/>
  </w:num>
  <w:num w:numId="4" w16cid:durableId="818612167">
    <w:abstractNumId w:val="3"/>
  </w:num>
  <w:num w:numId="5" w16cid:durableId="760183712">
    <w:abstractNumId w:val="1"/>
  </w:num>
  <w:num w:numId="6" w16cid:durableId="174535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5C"/>
    <w:rsid w:val="0047395C"/>
    <w:rsid w:val="00FB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8E52"/>
  <w15:docId w15:val="{9B0F03BA-A5D4-472B-9407-182949B8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45666B"/>
      <w:sz w:val="18"/>
      <w:szCs w:val="1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52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70"/>
    </w:pPr>
    <w:rPr>
      <w:rFonts w:ascii="Arial" w:eastAsia="Arial" w:hAnsi="Arial" w:cs="Arial"/>
      <w:color w:val="45666B"/>
      <w:sz w:val="18"/>
      <w:szCs w:val="18"/>
      <w:lang w:val="en-US" w:eastAsia="en-US" w:bidi="en-US"/>
    </w:rPr>
  </w:style>
  <w:style w:type="paragraph" w:customStyle="1" w:styleId="Jin0">
    <w:name w:val="Jiné"/>
    <w:basedOn w:val="Normln"/>
    <w:link w:val="Jin"/>
    <w:pPr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60"/>
      <w:jc w:val="center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pacing w:after="260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ind w:left="6900"/>
    </w:pPr>
    <w:rPr>
      <w:rFonts w:ascii="Arial" w:eastAsia="Arial" w:hAnsi="Arial" w:cs="Arial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pacing w:after="140" w:line="137" w:lineRule="auto"/>
      <w:ind w:left="578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tepl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votepl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ladrubyuteplic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ladruby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672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SKM_C3320i23050907510</dc:title>
  <dc:subject/>
  <dc:creator>Nicol Pavlů</dc:creator>
  <cp:keywords/>
  <cp:lastModifiedBy>Nicol Pavlů</cp:lastModifiedBy>
  <cp:revision>2</cp:revision>
  <dcterms:created xsi:type="dcterms:W3CDTF">2023-05-09T07:11:00Z</dcterms:created>
  <dcterms:modified xsi:type="dcterms:W3CDTF">2023-05-09T07:11:00Z</dcterms:modified>
</cp:coreProperties>
</file>