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19CB" w14:textId="77777777" w:rsidR="00931A04" w:rsidRDefault="00931A04">
      <w:pPr>
        <w:spacing w:before="89" w:after="89" w:line="240" w:lineRule="exact"/>
        <w:rPr>
          <w:sz w:val="19"/>
          <w:szCs w:val="19"/>
        </w:rPr>
      </w:pPr>
    </w:p>
    <w:p w14:paraId="64C919CC" w14:textId="77777777" w:rsidR="00931A04" w:rsidRDefault="00931A04">
      <w:pPr>
        <w:spacing w:line="1" w:lineRule="exact"/>
        <w:sectPr w:rsidR="00931A04">
          <w:type w:val="continuous"/>
          <w:pgSz w:w="11900" w:h="16840"/>
          <w:pgMar w:top="215" w:right="383" w:bottom="1199" w:left="69" w:header="0" w:footer="3" w:gutter="0"/>
          <w:cols w:space="720"/>
          <w:noEndnote/>
          <w:docGrid w:linePitch="360"/>
        </w:sectPr>
      </w:pPr>
    </w:p>
    <w:p w14:paraId="64C919CD" w14:textId="77777777" w:rsidR="00931A04" w:rsidRDefault="00482657">
      <w:pPr>
        <w:pStyle w:val="Zkladntext1"/>
        <w:framePr w:w="1474" w:h="288" w:wrap="none" w:vAnchor="text" w:hAnchor="page" w:x="1395" w:y="1777"/>
        <w:spacing w:line="240" w:lineRule="auto"/>
      </w:pPr>
      <w:r>
        <w:rPr>
          <w:rStyle w:val="Zkladntext"/>
        </w:rPr>
        <w:t>Obec Kladruby</w:t>
      </w:r>
    </w:p>
    <w:p w14:paraId="64C919CE" w14:textId="77777777" w:rsidR="00931A04" w:rsidRDefault="00482657">
      <w:pPr>
        <w:pStyle w:val="Zkladntext1"/>
        <w:framePr w:w="1728" w:h="274" w:wrap="none" w:vAnchor="text" w:hAnchor="page" w:x="1390" w:y="2684"/>
        <w:spacing w:line="240" w:lineRule="auto"/>
      </w:pPr>
      <w:r>
        <w:rPr>
          <w:rStyle w:val="Zkladntext"/>
        </w:rPr>
        <w:t>Naše zn.: 71/2023</w:t>
      </w:r>
    </w:p>
    <w:p w14:paraId="64C919CF" w14:textId="77777777" w:rsidR="00931A04" w:rsidRDefault="00482657">
      <w:pPr>
        <w:pStyle w:val="Zkladntext1"/>
        <w:framePr w:w="3086" w:h="283" w:wrap="none" w:vAnchor="text" w:hAnchor="page" w:x="1399" w:y="3591"/>
        <w:spacing w:line="240" w:lineRule="auto"/>
      </w:pPr>
      <w:r>
        <w:rPr>
          <w:rStyle w:val="Zkladntext"/>
        </w:rPr>
        <w:t>V Teplicích dne 23. března 2023</w:t>
      </w:r>
    </w:p>
    <w:p w14:paraId="64C919D0" w14:textId="77777777" w:rsidR="00931A04" w:rsidRDefault="00482657">
      <w:pPr>
        <w:pStyle w:val="Nadpis20"/>
        <w:keepNext/>
        <w:keepLines/>
        <w:framePr w:w="6048" w:h="2683" w:wrap="none" w:vAnchor="text" w:hAnchor="page" w:x="4659" w:y="1076"/>
        <w:spacing w:after="0"/>
      </w:pPr>
      <w:bookmarkStart w:id="0" w:name="bookmark0"/>
      <w:r w:rsidRPr="00482657">
        <w:rPr>
          <w:rStyle w:val="Nadpis2"/>
          <w:highlight w:val="black"/>
        </w:rPr>
        <w:t xml:space="preserve">JUDr. </w:t>
      </w:r>
      <w:r w:rsidRPr="00482657">
        <w:rPr>
          <w:rStyle w:val="Nadpis2"/>
          <w:b/>
          <w:bCs/>
          <w:highlight w:val="black"/>
        </w:rPr>
        <w:t>JIŘÍ ROUŠEK</w:t>
      </w:r>
      <w:bookmarkEnd w:id="0"/>
    </w:p>
    <w:p w14:paraId="64C919D1" w14:textId="77777777" w:rsidR="00931A04" w:rsidRDefault="00482657">
      <w:pPr>
        <w:pStyle w:val="Jin0"/>
        <w:framePr w:w="6048" w:h="2683" w:wrap="none" w:vAnchor="text" w:hAnchor="page" w:x="4659" w:y="1076"/>
        <w:spacing w:after="160" w:line="240" w:lineRule="auto"/>
        <w:ind w:left="2640"/>
        <w:rPr>
          <w:sz w:val="26"/>
          <w:szCs w:val="26"/>
        </w:rPr>
      </w:pPr>
      <w:r>
        <w:rPr>
          <w:rStyle w:val="Jin"/>
          <w:rFonts w:ascii="Arial Narrow" w:eastAsia="Arial Narrow" w:hAnsi="Arial Narrow" w:cs="Arial Narrow"/>
          <w:sz w:val="26"/>
          <w:szCs w:val="26"/>
        </w:rPr>
        <w:t>Obecní úřad Kladruby</w:t>
      </w:r>
    </w:p>
    <w:p w14:paraId="64C919D2" w14:textId="77777777" w:rsidR="00931A04" w:rsidRDefault="00482657">
      <w:pPr>
        <w:pStyle w:val="Jin0"/>
        <w:framePr w:w="6048" w:h="2683" w:wrap="none" w:vAnchor="text" w:hAnchor="page" w:x="4659" w:y="1076"/>
        <w:tabs>
          <w:tab w:val="left" w:pos="4781"/>
          <w:tab w:val="left" w:leader="dot" w:pos="5717"/>
          <w:tab w:val="left" w:leader="dot" w:pos="5760"/>
        </w:tabs>
        <w:spacing w:line="240" w:lineRule="auto"/>
        <w:ind w:left="2640"/>
        <w:jc w:val="both"/>
        <w:rPr>
          <w:sz w:val="18"/>
          <w:szCs w:val="18"/>
        </w:rPr>
      </w:pPr>
      <w:r>
        <w:rPr>
          <w:rStyle w:val="Jin"/>
          <w:rFonts w:ascii="Arial Narrow" w:eastAsia="Arial Narrow" w:hAnsi="Arial Narrow" w:cs="Arial Narrow"/>
          <w:sz w:val="18"/>
          <w:szCs w:val="18"/>
        </w:rPr>
        <w:t>Datum/čas:</w:t>
      </w:r>
      <w:r>
        <w:rPr>
          <w:rStyle w:val="Jin"/>
          <w:rFonts w:ascii="Arial Narrow" w:eastAsia="Arial Narrow" w:hAnsi="Arial Narrow" w:cs="Arial Narrow"/>
          <w:sz w:val="18"/>
          <w:szCs w:val="18"/>
        </w:rPr>
        <w:tab/>
      </w:r>
      <w:r>
        <w:rPr>
          <w:rStyle w:val="Jin"/>
          <w:rFonts w:ascii="Arial Narrow" w:eastAsia="Arial Narrow" w:hAnsi="Arial Narrow" w:cs="Arial Narrow"/>
          <w:sz w:val="18"/>
          <w:szCs w:val="18"/>
        </w:rPr>
        <w:tab/>
      </w:r>
      <w:r>
        <w:rPr>
          <w:rStyle w:val="Jin"/>
          <w:rFonts w:ascii="Arial Narrow" w:eastAsia="Arial Narrow" w:hAnsi="Arial Narrow" w:cs="Arial Narrow"/>
          <w:sz w:val="18"/>
          <w:szCs w:val="18"/>
        </w:rPr>
        <w:tab/>
      </w:r>
    </w:p>
    <w:p w14:paraId="64C919D3" w14:textId="77777777" w:rsidR="00931A04" w:rsidRDefault="00482657">
      <w:pPr>
        <w:pStyle w:val="Zkladntext1"/>
        <w:framePr w:w="6048" w:h="2683" w:wrap="none" w:vAnchor="text" w:hAnchor="page" w:x="4659" w:y="1076"/>
        <w:spacing w:after="220" w:line="240" w:lineRule="auto"/>
        <w:jc w:val="center"/>
        <w:rPr>
          <w:sz w:val="24"/>
          <w:szCs w:val="24"/>
        </w:rPr>
      </w:pPr>
      <w:r>
        <w:rPr>
          <w:rStyle w:val="Zkladntext"/>
          <w:smallCaps/>
          <w:sz w:val="24"/>
          <w:szCs w:val="24"/>
        </w:rPr>
        <w:t>čj.</w:t>
      </w:r>
    </w:p>
    <w:p w14:paraId="64C919D4" w14:textId="77777777" w:rsidR="00931A04" w:rsidRDefault="00482657">
      <w:pPr>
        <w:pStyle w:val="Jin0"/>
        <w:framePr w:w="6048" w:h="2683" w:wrap="none" w:vAnchor="text" w:hAnchor="page" w:x="4659" w:y="1076"/>
        <w:tabs>
          <w:tab w:val="left" w:leader="dot" w:pos="5914"/>
        </w:tabs>
        <w:spacing w:after="100" w:line="240" w:lineRule="auto"/>
        <w:ind w:left="2640"/>
        <w:rPr>
          <w:sz w:val="18"/>
          <w:szCs w:val="18"/>
        </w:rPr>
      </w:pPr>
      <w:r>
        <w:rPr>
          <w:rStyle w:val="Jin"/>
          <w:rFonts w:ascii="Arial Narrow" w:eastAsia="Arial Narrow" w:hAnsi="Arial Narrow" w:cs="Arial Narrow"/>
          <w:sz w:val="18"/>
          <w:szCs w:val="18"/>
        </w:rPr>
        <w:t>Počet listů dokumentu:</w:t>
      </w:r>
      <w:r>
        <w:rPr>
          <w:rStyle w:val="Jin"/>
          <w:rFonts w:ascii="Arial Narrow" w:eastAsia="Arial Narrow" w:hAnsi="Arial Narrow" w:cs="Arial Narrow"/>
          <w:sz w:val="18"/>
          <w:szCs w:val="18"/>
        </w:rPr>
        <w:tab/>
      </w:r>
    </w:p>
    <w:p w14:paraId="64C919D5" w14:textId="77777777" w:rsidR="00931A04" w:rsidRDefault="00482657">
      <w:pPr>
        <w:pStyle w:val="Jin0"/>
        <w:framePr w:w="6048" w:h="2683" w:wrap="none" w:vAnchor="text" w:hAnchor="page" w:x="4659" w:y="1076"/>
        <w:tabs>
          <w:tab w:val="left" w:leader="dot" w:pos="4776"/>
          <w:tab w:val="left" w:leader="dot" w:pos="5390"/>
          <w:tab w:val="left" w:leader="dot" w:pos="5894"/>
        </w:tabs>
        <w:spacing w:after="100" w:line="240" w:lineRule="auto"/>
        <w:ind w:left="2640"/>
        <w:rPr>
          <w:sz w:val="18"/>
          <w:szCs w:val="18"/>
        </w:rPr>
      </w:pPr>
      <w:r>
        <w:rPr>
          <w:rStyle w:val="Jin"/>
          <w:rFonts w:ascii="Arial Narrow" w:eastAsia="Arial Narrow" w:hAnsi="Arial Narrow" w:cs="Arial Narrow"/>
          <w:sz w:val="18"/>
          <w:szCs w:val="18"/>
        </w:rPr>
        <w:t>Počet příloh a listů:</w:t>
      </w:r>
      <w:r>
        <w:rPr>
          <w:rStyle w:val="Jin"/>
          <w:rFonts w:ascii="Arial Narrow" w:eastAsia="Arial Narrow" w:hAnsi="Arial Narrow" w:cs="Arial Narrow"/>
          <w:sz w:val="18"/>
          <w:szCs w:val="18"/>
        </w:rPr>
        <w:tab/>
        <w:t>£../</w:t>
      </w:r>
      <w:r>
        <w:rPr>
          <w:rStyle w:val="Jin"/>
          <w:rFonts w:ascii="Arial Narrow" w:eastAsia="Arial Narrow" w:hAnsi="Arial Narrow" w:cs="Arial Narrow"/>
          <w:sz w:val="18"/>
          <w:szCs w:val="18"/>
        </w:rPr>
        <w:tab/>
      </w:r>
      <w:r>
        <w:rPr>
          <w:rStyle w:val="Jin"/>
          <w:rFonts w:ascii="Arial Narrow" w:eastAsia="Arial Narrow" w:hAnsi="Arial Narrow" w:cs="Arial Narrow"/>
          <w:sz w:val="18"/>
          <w:szCs w:val="18"/>
        </w:rPr>
        <w:tab/>
      </w:r>
    </w:p>
    <w:p w14:paraId="64C919D6" w14:textId="77777777" w:rsidR="00931A04" w:rsidRDefault="00482657">
      <w:pPr>
        <w:pStyle w:val="Jin0"/>
        <w:framePr w:w="6048" w:h="2683" w:wrap="none" w:vAnchor="text" w:hAnchor="page" w:x="4659" w:y="1076"/>
        <w:tabs>
          <w:tab w:val="left" w:leader="dot" w:pos="5222"/>
          <w:tab w:val="left" w:leader="dot" w:pos="5933"/>
        </w:tabs>
        <w:spacing w:after="100" w:line="240" w:lineRule="auto"/>
        <w:ind w:left="2640"/>
        <w:rPr>
          <w:sz w:val="18"/>
          <w:szCs w:val="18"/>
        </w:rPr>
      </w:pPr>
      <w:r>
        <w:rPr>
          <w:rStyle w:val="Jin"/>
          <w:rFonts w:ascii="Arial Narrow" w:eastAsia="Arial Narrow" w:hAnsi="Arial Narrow" w:cs="Arial Narrow"/>
          <w:sz w:val="18"/>
          <w:szCs w:val="18"/>
        </w:rPr>
        <w:t>Počet a druh nelistových příloh:</w:t>
      </w:r>
      <w:r>
        <w:rPr>
          <w:rStyle w:val="Jin"/>
          <w:rFonts w:ascii="Arial Narrow" w:eastAsia="Arial Narrow" w:hAnsi="Arial Narrow" w:cs="Arial Narrow"/>
          <w:sz w:val="18"/>
          <w:szCs w:val="18"/>
        </w:rPr>
        <w:tab/>
        <w:t>Ó..?.</w:t>
      </w:r>
      <w:r>
        <w:rPr>
          <w:rStyle w:val="Jin"/>
          <w:rFonts w:ascii="Arial Narrow" w:eastAsia="Arial Narrow" w:hAnsi="Arial Narrow" w:cs="Arial Narrow"/>
          <w:sz w:val="18"/>
          <w:szCs w:val="18"/>
        </w:rPr>
        <w:tab/>
      </w:r>
    </w:p>
    <w:p w14:paraId="64C919D7" w14:textId="77777777" w:rsidR="00931A04" w:rsidRDefault="00931A04">
      <w:pPr>
        <w:spacing w:line="360" w:lineRule="exact"/>
      </w:pPr>
    </w:p>
    <w:p w14:paraId="64C919D8" w14:textId="77777777" w:rsidR="00931A04" w:rsidRDefault="00931A04">
      <w:pPr>
        <w:spacing w:line="360" w:lineRule="exact"/>
      </w:pPr>
    </w:p>
    <w:p w14:paraId="64C919D9" w14:textId="77777777" w:rsidR="00931A04" w:rsidRDefault="00931A04">
      <w:pPr>
        <w:spacing w:line="360" w:lineRule="exact"/>
      </w:pPr>
    </w:p>
    <w:p w14:paraId="64C919DA" w14:textId="77777777" w:rsidR="00931A04" w:rsidRDefault="00931A04">
      <w:pPr>
        <w:spacing w:line="360" w:lineRule="exact"/>
      </w:pPr>
    </w:p>
    <w:p w14:paraId="64C919DB" w14:textId="77777777" w:rsidR="00931A04" w:rsidRDefault="00931A04">
      <w:pPr>
        <w:spacing w:line="360" w:lineRule="exact"/>
      </w:pPr>
    </w:p>
    <w:p w14:paraId="64C919DC" w14:textId="77777777" w:rsidR="00931A04" w:rsidRDefault="00931A04">
      <w:pPr>
        <w:spacing w:line="360" w:lineRule="exact"/>
      </w:pPr>
    </w:p>
    <w:p w14:paraId="64C919DD" w14:textId="77777777" w:rsidR="00931A04" w:rsidRDefault="00931A04">
      <w:pPr>
        <w:spacing w:line="360" w:lineRule="exact"/>
      </w:pPr>
    </w:p>
    <w:p w14:paraId="64C919DE" w14:textId="77777777" w:rsidR="00931A04" w:rsidRDefault="00931A04">
      <w:pPr>
        <w:spacing w:line="360" w:lineRule="exact"/>
      </w:pPr>
    </w:p>
    <w:p w14:paraId="64C919DF" w14:textId="77777777" w:rsidR="00931A04" w:rsidRDefault="00931A04">
      <w:pPr>
        <w:spacing w:line="360" w:lineRule="exact"/>
      </w:pPr>
    </w:p>
    <w:p w14:paraId="64C919E0" w14:textId="77777777" w:rsidR="00931A04" w:rsidRDefault="00931A04">
      <w:pPr>
        <w:spacing w:after="633" w:line="1" w:lineRule="exact"/>
      </w:pPr>
    </w:p>
    <w:p w14:paraId="64C919E1" w14:textId="77777777" w:rsidR="00931A04" w:rsidRDefault="00931A04">
      <w:pPr>
        <w:spacing w:line="1" w:lineRule="exact"/>
        <w:sectPr w:rsidR="00931A04">
          <w:type w:val="continuous"/>
          <w:pgSz w:w="11900" w:h="16840"/>
          <w:pgMar w:top="215" w:right="383" w:bottom="1199" w:left="69" w:header="0" w:footer="3" w:gutter="0"/>
          <w:cols w:space="720"/>
          <w:noEndnote/>
          <w:docGrid w:linePitch="360"/>
        </w:sectPr>
      </w:pPr>
    </w:p>
    <w:p w14:paraId="64C919E2" w14:textId="77777777" w:rsidR="00931A04" w:rsidRDefault="00931A04">
      <w:pPr>
        <w:spacing w:line="240" w:lineRule="exact"/>
        <w:rPr>
          <w:sz w:val="19"/>
          <w:szCs w:val="19"/>
        </w:rPr>
      </w:pPr>
    </w:p>
    <w:p w14:paraId="64C919E3" w14:textId="77777777" w:rsidR="00931A04" w:rsidRDefault="00931A04">
      <w:pPr>
        <w:spacing w:before="9" w:after="9" w:line="240" w:lineRule="exact"/>
        <w:rPr>
          <w:sz w:val="19"/>
          <w:szCs w:val="19"/>
        </w:rPr>
      </w:pPr>
    </w:p>
    <w:p w14:paraId="64C919E4" w14:textId="77777777" w:rsidR="00931A04" w:rsidRDefault="00931A04">
      <w:pPr>
        <w:spacing w:line="1" w:lineRule="exact"/>
        <w:sectPr w:rsidR="00931A04">
          <w:type w:val="continuous"/>
          <w:pgSz w:w="11900" w:h="16840"/>
          <w:pgMar w:top="215" w:right="0" w:bottom="1391" w:left="0" w:header="0" w:footer="3" w:gutter="0"/>
          <w:cols w:space="720"/>
          <w:noEndnote/>
          <w:docGrid w:linePitch="360"/>
        </w:sectPr>
      </w:pPr>
    </w:p>
    <w:p w14:paraId="64C919E5" w14:textId="77777777" w:rsidR="00931A04" w:rsidRDefault="00482657">
      <w:pPr>
        <w:pStyle w:val="Nadpis30"/>
        <w:keepNext/>
        <w:keepLines/>
        <w:spacing w:after="0"/>
        <w:ind w:left="1680"/>
      </w:pPr>
      <w:r w:rsidRPr="00482657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4C91A04" wp14:editId="64C91A05">
                <wp:simplePos x="0" y="0"/>
                <wp:positionH relativeFrom="page">
                  <wp:posOffset>894080</wp:posOffset>
                </wp:positionH>
                <wp:positionV relativeFrom="paragraph">
                  <wp:posOffset>12700</wp:posOffset>
                </wp:positionV>
                <wp:extent cx="551815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C91A0C" w14:textId="77777777" w:rsidR="00931A04" w:rsidRDefault="0048265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Žadatel: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C91A0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0.4pt;margin-top:1pt;width:43.45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" filled="f" stroked="f">
                <v:textbox inset="0,0,0,0">
                  <w:txbxContent>
                    <w:p w14:paraId="64C91A0C" w14:textId="77777777" w:rsidR="00931A04" w:rsidRDefault="00482657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Žadatel: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" w:name="bookmark2"/>
      <w:r w:rsidRPr="00482657">
        <w:rPr>
          <w:rStyle w:val="Nadpis3"/>
          <w:b/>
          <w:bCs/>
          <w:highlight w:val="black"/>
        </w:rPr>
        <w:t>MURAD BABAEV, dat. nar. 24. prosince 1961</w:t>
      </w:r>
      <w:bookmarkEnd w:id="1"/>
    </w:p>
    <w:p w14:paraId="64C919E6" w14:textId="77777777" w:rsidR="00931A04" w:rsidRDefault="00482657">
      <w:pPr>
        <w:pStyle w:val="Zkladntext1"/>
        <w:spacing w:after="660" w:line="240" w:lineRule="auto"/>
        <w:ind w:left="2720"/>
      </w:pPr>
      <w:r w:rsidRPr="00482657">
        <w:rPr>
          <w:rStyle w:val="Zkladntext"/>
          <w:highlight w:val="black"/>
        </w:rPr>
        <w:t>Bytem č.p. 8, 415 01 Kladruby</w:t>
      </w:r>
    </w:p>
    <w:p w14:paraId="64C919E7" w14:textId="77777777" w:rsidR="00931A04" w:rsidRDefault="00482657">
      <w:pPr>
        <w:pStyle w:val="Zkladntext1"/>
        <w:spacing w:after="480" w:line="240" w:lineRule="auto"/>
      </w:pPr>
      <w:r>
        <w:rPr>
          <w:rStyle w:val="Zkladntext"/>
        </w:rPr>
        <w:t xml:space="preserve">ve věci zastoupen </w:t>
      </w:r>
      <w:r w:rsidRPr="00482657">
        <w:rPr>
          <w:rStyle w:val="Zkladntext"/>
          <w:b/>
          <w:bCs/>
          <w:highlight w:val="black"/>
        </w:rPr>
        <w:t xml:space="preserve">JUDr. Jiřím Rouškem, </w:t>
      </w:r>
      <w:r w:rsidRPr="00482657">
        <w:rPr>
          <w:rStyle w:val="Zkladntext"/>
          <w:highlight w:val="black"/>
        </w:rPr>
        <w:t>advokátem se sídlem Dubská 390/4, 415 01 Teplice</w:t>
      </w:r>
    </w:p>
    <w:p w14:paraId="64C919E8" w14:textId="77777777" w:rsidR="00931A04" w:rsidRDefault="00482657">
      <w:pPr>
        <w:pStyle w:val="Nadpis30"/>
        <w:keepNext/>
        <w:keepLines/>
        <w:pBdr>
          <w:bottom w:val="single" w:sz="4" w:space="0" w:color="auto"/>
        </w:pBdr>
        <w:spacing w:after="800"/>
      </w:pPr>
      <w:bookmarkStart w:id="2" w:name="bookmark4"/>
      <w:r>
        <w:rPr>
          <w:rStyle w:val="Nadpis3"/>
          <w:b/>
          <w:bCs/>
        </w:rPr>
        <w:t>Žádost o poskytnutí informace</w:t>
      </w:r>
      <w:bookmarkEnd w:id="2"/>
    </w:p>
    <w:p w14:paraId="64C919E9" w14:textId="77777777" w:rsidR="00931A04" w:rsidRDefault="00482657">
      <w:pPr>
        <w:pStyle w:val="Zkladntext1"/>
        <w:spacing w:after="140" w:line="286" w:lineRule="auto"/>
      </w:pPr>
      <w:r>
        <w:rPr>
          <w:rStyle w:val="Zkladntext"/>
        </w:rPr>
        <w:t>Vážení,</w:t>
      </w:r>
    </w:p>
    <w:p w14:paraId="64C919EA" w14:textId="77777777" w:rsidR="00931A04" w:rsidRDefault="00482657">
      <w:pPr>
        <w:pStyle w:val="Zkladntext1"/>
        <w:spacing w:after="140" w:line="283" w:lineRule="auto"/>
      </w:pPr>
      <w:r>
        <w:rPr>
          <w:rStyle w:val="Zkladntext"/>
        </w:rPr>
        <w:t>Na základě příslušných ustanovení zákona o svobodném přístupu k informací Vás žádám o sdělení a zaslání:</w:t>
      </w:r>
    </w:p>
    <w:p w14:paraId="64C919EB" w14:textId="77777777" w:rsidR="00931A04" w:rsidRDefault="00482657">
      <w:pPr>
        <w:pStyle w:val="Zkladntext1"/>
        <w:numPr>
          <w:ilvl w:val="0"/>
          <w:numId w:val="1"/>
        </w:numPr>
        <w:tabs>
          <w:tab w:val="left" w:pos="711"/>
        </w:tabs>
        <w:spacing w:line="286" w:lineRule="auto"/>
        <w:ind w:firstLine="380"/>
      </w:pPr>
      <w:r>
        <w:rPr>
          <w:rStyle w:val="Zkladntext"/>
        </w:rPr>
        <w:t>Veškerých dokumentů ohledně tvrzení obce:</w:t>
      </w:r>
    </w:p>
    <w:p w14:paraId="64C919EC" w14:textId="77777777" w:rsidR="00931A04" w:rsidRDefault="00482657">
      <w:pPr>
        <w:pStyle w:val="Zkladntext1"/>
        <w:numPr>
          <w:ilvl w:val="0"/>
          <w:numId w:val="2"/>
        </w:numPr>
        <w:tabs>
          <w:tab w:val="left" w:pos="1406"/>
        </w:tabs>
        <w:spacing w:line="286" w:lineRule="auto"/>
        <w:ind w:left="1380" w:hanging="320"/>
        <w:jc w:val="both"/>
      </w:pPr>
      <w:r>
        <w:rPr>
          <w:rStyle w:val="Zkladntext"/>
        </w:rPr>
        <w:t xml:space="preserve">Doložení dokladů dokazujících příjem obce od </w:t>
      </w:r>
      <w:r w:rsidRPr="00175CA7">
        <w:rPr>
          <w:rStyle w:val="Zkladntext"/>
          <w:highlight w:val="black"/>
        </w:rPr>
        <w:t>Petra Kubika</w:t>
      </w:r>
      <w:r>
        <w:rPr>
          <w:rStyle w:val="Zkladntext"/>
        </w:rPr>
        <w:t xml:space="preserve"> a společnosti jím ovládané</w:t>
      </w:r>
      <w:r>
        <w:rPr>
          <w:rStyle w:val="Zkladntext"/>
          <w:vertAlign w:val="superscript"/>
        </w:rPr>
        <w:t>1</w:t>
      </w:r>
      <w:r>
        <w:rPr>
          <w:rStyle w:val="Zkladntext"/>
        </w:rPr>
        <w:t xml:space="preserve"> vč. rozpisu na jednotlivé roky a doložení těchto údajů;</w:t>
      </w:r>
    </w:p>
    <w:p w14:paraId="64C919ED" w14:textId="77777777" w:rsidR="00931A04" w:rsidRDefault="00482657">
      <w:pPr>
        <w:pStyle w:val="Zkladntext1"/>
        <w:numPr>
          <w:ilvl w:val="0"/>
          <w:numId w:val="2"/>
        </w:numPr>
        <w:tabs>
          <w:tab w:val="left" w:pos="1406"/>
        </w:tabs>
        <w:spacing w:after="1360" w:line="286" w:lineRule="auto"/>
        <w:ind w:left="1380" w:hanging="320"/>
        <w:jc w:val="both"/>
      </w:pPr>
      <w:r>
        <w:rPr>
          <w:rStyle w:val="Zkladntext"/>
        </w:rPr>
        <w:t xml:space="preserve">Doložení důkazů k tvrzení: „V předmětném areálů je v současné době v nájmu a provozuje zde činnost celkem osm podnikatelských subjektů. Jen obchodní společnost </w:t>
      </w:r>
      <w:r w:rsidRPr="00175CA7">
        <w:rPr>
          <w:rStyle w:val="Zkladntext"/>
          <w:highlight w:val="black"/>
        </w:rPr>
        <w:t xml:space="preserve">Truck </w:t>
      </w:r>
      <w:proofErr w:type="spellStart"/>
      <w:r w:rsidRPr="00175CA7">
        <w:rPr>
          <w:rStyle w:val="Zkladntext"/>
          <w:highlight w:val="black"/>
        </w:rPr>
        <w:t>Pedan</w:t>
      </w:r>
      <w:proofErr w:type="spellEnd"/>
      <w:r w:rsidRPr="00175CA7">
        <w:rPr>
          <w:rStyle w:val="Zkladntext"/>
          <w:highlight w:val="black"/>
        </w:rPr>
        <w:t xml:space="preserve"> s.r.o., podnikající fyzická osoba Petr Kubík</w:t>
      </w:r>
      <w:r>
        <w:rPr>
          <w:rStyle w:val="Zkladntext"/>
        </w:rPr>
        <w:t xml:space="preserve"> a hlavní nájemce areálu zaměstnávají dohromady 30, slovy třicet, osob.“ A to doložení těchto osmi podnikatelských subjektů vč. důkazů, ze kterých bylo v tvrzení vycházeno, doložení důkazů a podkladů k tomu, jak obec dospěla k závěru, že jmenovaní zastupují dohromady 30 osob.</w:t>
      </w:r>
    </w:p>
    <w:p w14:paraId="64C919EE" w14:textId="77777777" w:rsidR="00931A04" w:rsidRDefault="00482657">
      <w:pPr>
        <w:pStyle w:val="Jin0"/>
        <w:spacing w:after="140" w:line="240" w:lineRule="auto"/>
        <w:jc w:val="both"/>
        <w:rPr>
          <w:sz w:val="19"/>
          <w:szCs w:val="19"/>
        </w:rPr>
      </w:pPr>
      <w:r>
        <w:rPr>
          <w:rStyle w:val="Jin"/>
          <w:rFonts w:ascii="Calibri" w:eastAsia="Calibri" w:hAnsi="Calibri" w:cs="Calibri"/>
          <w:sz w:val="19"/>
          <w:szCs w:val="19"/>
          <w:vertAlign w:val="superscript"/>
        </w:rPr>
        <w:t>1</w:t>
      </w:r>
      <w:r>
        <w:rPr>
          <w:rStyle w:val="Jin"/>
          <w:rFonts w:ascii="Calibri" w:eastAsia="Calibri" w:hAnsi="Calibri" w:cs="Calibri"/>
          <w:sz w:val="19"/>
          <w:szCs w:val="19"/>
        </w:rPr>
        <w:t xml:space="preserve"> Doplnění obce ze dne 23. ledna 2023 uvádí: </w:t>
      </w:r>
      <w:r>
        <w:rPr>
          <w:rStyle w:val="Jin"/>
          <w:rFonts w:ascii="Calibri" w:eastAsia="Calibri" w:hAnsi="Calibri" w:cs="Calibri"/>
          <w:i/>
          <w:iCs/>
          <w:sz w:val="19"/>
          <w:szCs w:val="19"/>
        </w:rPr>
        <w:t xml:space="preserve">„Podle informací Obce Kladruby uhradili jmenovaná obchodní společnost a jí ovládající fyzická </w:t>
      </w:r>
      <w:r w:rsidRPr="00175CA7">
        <w:rPr>
          <w:rStyle w:val="Jin"/>
          <w:rFonts w:ascii="Calibri" w:eastAsia="Calibri" w:hAnsi="Calibri" w:cs="Calibri"/>
          <w:i/>
          <w:iCs/>
          <w:sz w:val="19"/>
          <w:szCs w:val="19"/>
          <w:highlight w:val="black"/>
        </w:rPr>
        <w:t>osoba Petr Kubík, nar. 15.4.1968, trvalý pobyt Kladruby č.p. 12, PSČ 415 01,</w:t>
      </w:r>
      <w:r>
        <w:rPr>
          <w:rStyle w:val="Jin"/>
          <w:rFonts w:ascii="Calibri" w:eastAsia="Calibri" w:hAnsi="Calibri" w:cs="Calibri"/>
          <w:i/>
          <w:iCs/>
          <w:sz w:val="19"/>
          <w:szCs w:val="19"/>
        </w:rPr>
        <w:t xml:space="preserve"> za posledních sedm let na daních z příjmů částku pohybující se kolem Kč 3.500.000,-, slovy </w:t>
      </w:r>
      <w:proofErr w:type="spellStart"/>
      <w:r>
        <w:rPr>
          <w:rStyle w:val="Jin"/>
          <w:rFonts w:ascii="Calibri" w:eastAsia="Calibri" w:hAnsi="Calibri" w:cs="Calibri"/>
          <w:i/>
          <w:iCs/>
          <w:sz w:val="19"/>
          <w:szCs w:val="19"/>
        </w:rPr>
        <w:t>třiapůlmilionukorunčeských</w:t>
      </w:r>
      <w:proofErr w:type="spellEnd"/>
      <w:r>
        <w:rPr>
          <w:rStyle w:val="Jin"/>
          <w:rFonts w:ascii="Calibri" w:eastAsia="Calibri" w:hAnsi="Calibri" w:cs="Calibri"/>
          <w:i/>
          <w:iCs/>
          <w:sz w:val="19"/>
          <w:szCs w:val="19"/>
        </w:rPr>
        <w:t>."</w:t>
      </w:r>
    </w:p>
    <w:p w14:paraId="64C919EF" w14:textId="77777777" w:rsidR="00931A04" w:rsidRPr="00482657" w:rsidRDefault="00175CA7">
      <w:pPr>
        <w:pStyle w:val="Jin0"/>
        <w:spacing w:after="320" w:line="240" w:lineRule="auto"/>
        <w:jc w:val="center"/>
        <w:rPr>
          <w:sz w:val="18"/>
          <w:szCs w:val="18"/>
          <w:highlight w:val="black"/>
        </w:rPr>
      </w:pPr>
      <w:hyperlink r:id="rId7" w:history="1">
        <w:r w:rsidR="00482657" w:rsidRPr="00482657">
          <w:rPr>
            <w:rStyle w:val="Jin"/>
            <w:rFonts w:ascii="Arial" w:eastAsia="Arial" w:hAnsi="Arial" w:cs="Arial"/>
            <w:sz w:val="18"/>
            <w:szCs w:val="18"/>
            <w:highlight w:val="black"/>
            <w:lang w:val="en-US" w:eastAsia="en-US" w:bidi="en-US"/>
          </w:rPr>
          <w:t>www.pravotepI1ce.cz</w:t>
        </w:r>
      </w:hyperlink>
    </w:p>
    <w:p w14:paraId="64C919F0" w14:textId="77777777" w:rsidR="00931A04" w:rsidRDefault="00482657">
      <w:pPr>
        <w:pStyle w:val="Nadpis20"/>
        <w:keepNext/>
        <w:keepLines/>
        <w:spacing w:after="320"/>
        <w:jc w:val="center"/>
      </w:pPr>
      <w:bookmarkStart w:id="3" w:name="bookmark6"/>
      <w:r w:rsidRPr="00482657">
        <w:rPr>
          <w:rStyle w:val="Nadpis2"/>
          <w:highlight w:val="black"/>
        </w:rPr>
        <w:t xml:space="preserve">JUDr. </w:t>
      </w:r>
      <w:r w:rsidRPr="00482657">
        <w:rPr>
          <w:rStyle w:val="Nadpis2"/>
          <w:b/>
          <w:bCs/>
          <w:highlight w:val="black"/>
        </w:rPr>
        <w:t>JIŘÍ ROUŠEK</w:t>
      </w:r>
      <w:bookmarkEnd w:id="3"/>
    </w:p>
    <w:p w14:paraId="64C919F1" w14:textId="77777777" w:rsidR="00931A04" w:rsidRDefault="00482657">
      <w:pPr>
        <w:pStyle w:val="Zkladntext1"/>
        <w:spacing w:after="160" w:line="288" w:lineRule="auto"/>
        <w:ind w:left="660" w:firstLine="20"/>
      </w:pPr>
      <w:r>
        <w:rPr>
          <w:rStyle w:val="Zkladntext"/>
          <w:b/>
          <w:bCs/>
        </w:rPr>
        <w:t xml:space="preserve">Veškerých listinných či elektronických dokumentů (tedy jakékoliv informace se zachytitelným obsah), </w:t>
      </w:r>
      <w:r>
        <w:rPr>
          <w:rStyle w:val="Zkladntext"/>
        </w:rPr>
        <w:t>které Váš úřad obdržel či vydal/odeslal či eviduje (jakékoliv vyhotovené, odeslané či jakékoliv doručené) ve věci shora uvedené obec Kladruby disponuje.</w:t>
      </w:r>
    </w:p>
    <w:p w14:paraId="64C919F2" w14:textId="77777777" w:rsidR="00931A04" w:rsidRDefault="00482657">
      <w:pPr>
        <w:pStyle w:val="Zkladntext1"/>
        <w:spacing w:after="160" w:line="288" w:lineRule="auto"/>
        <w:ind w:left="660" w:firstLine="20"/>
      </w:pPr>
      <w:r>
        <w:rPr>
          <w:rStyle w:val="Zkladntext"/>
        </w:rPr>
        <w:t>Listiny poskytnuté datovou schránkou žádám o zaslání v původní podobě (strojově čitelné soubory .*doc/</w:t>
      </w:r>
      <w:proofErr w:type="spellStart"/>
      <w:r>
        <w:rPr>
          <w:rStyle w:val="Zkladntext"/>
        </w:rPr>
        <w:t>docx</w:t>
      </w:r>
      <w:proofErr w:type="spellEnd"/>
      <w:r>
        <w:rPr>
          <w:rStyle w:val="Zkladntext"/>
        </w:rPr>
        <w:t xml:space="preserve"> či *.</w:t>
      </w:r>
      <w:proofErr w:type="spellStart"/>
      <w:r>
        <w:rPr>
          <w:rStyle w:val="Zkladntext"/>
        </w:rPr>
        <w:t>pdf</w:t>
      </w:r>
      <w:proofErr w:type="spellEnd"/>
      <w:r>
        <w:rPr>
          <w:rStyle w:val="Zkladntext"/>
        </w:rPr>
        <w:t>)</w:t>
      </w:r>
    </w:p>
    <w:p w14:paraId="64C919F3" w14:textId="77777777" w:rsidR="00931A04" w:rsidRDefault="00482657">
      <w:pPr>
        <w:pStyle w:val="Zkladntext1"/>
        <w:spacing w:after="320" w:line="288" w:lineRule="auto"/>
        <w:ind w:firstLine="660"/>
      </w:pPr>
      <w:r>
        <w:rPr>
          <w:rStyle w:val="Zkladntext"/>
        </w:rPr>
        <w:t>Za poskytnutí informace děkuji. S pozdravem</w:t>
      </w:r>
    </w:p>
    <w:p w14:paraId="64C919F4" w14:textId="77777777" w:rsidR="00931A04" w:rsidRDefault="00482657">
      <w:pPr>
        <w:pStyle w:val="Zkladntext1"/>
        <w:spacing w:after="9800" w:line="288" w:lineRule="auto"/>
        <w:jc w:val="right"/>
      </w:pPr>
      <w:r w:rsidRPr="00482657">
        <w:rPr>
          <w:rStyle w:val="Zkladntext"/>
          <w:highlight w:val="black"/>
        </w:rPr>
        <w:t>V plné moci JUDr. Jiří Roušek, advokát</w:t>
      </w:r>
    </w:p>
    <w:p w14:paraId="64C919F5" w14:textId="77777777" w:rsidR="00931A04" w:rsidRDefault="00482657">
      <w:pPr>
        <w:pStyle w:val="Jin0"/>
        <w:tabs>
          <w:tab w:val="left" w:leader="hyphen" w:pos="6509"/>
          <w:tab w:val="left" w:leader="hyphen" w:pos="6656"/>
        </w:tabs>
        <w:spacing w:after="240" w:line="240" w:lineRule="auto"/>
        <w:jc w:val="right"/>
        <w:rPr>
          <w:sz w:val="18"/>
          <w:szCs w:val="18"/>
        </w:rPr>
      </w:pPr>
      <w:r w:rsidRPr="00482657">
        <w:rPr>
          <w:rStyle w:val="Jin"/>
          <w:rFonts w:ascii="Arial" w:eastAsia="Arial" w:hAnsi="Arial" w:cs="Arial"/>
          <w:sz w:val="18"/>
          <w:szCs w:val="18"/>
          <w:highlight w:val="black"/>
        </w:rPr>
        <w:t xml:space="preserve">— </w:t>
      </w:r>
      <w:hyperlink r:id="rId8" w:history="1">
        <w:r w:rsidRPr="00482657">
          <w:rPr>
            <w:rStyle w:val="Jin"/>
            <w:rFonts w:ascii="Arial" w:eastAsia="Arial" w:hAnsi="Arial" w:cs="Arial"/>
            <w:sz w:val="18"/>
            <w:szCs w:val="18"/>
            <w:highlight w:val="black"/>
            <w:lang w:val="en-US" w:eastAsia="en-US" w:bidi="en-US"/>
          </w:rPr>
          <w:t>www.pravoteplice.cz</w:t>
        </w:r>
      </w:hyperlink>
      <w:r>
        <w:rPr>
          <w:rStyle w:val="Jin"/>
          <w:rFonts w:ascii="Arial" w:eastAsia="Arial" w:hAnsi="Arial" w:cs="Arial"/>
          <w:sz w:val="18"/>
          <w:szCs w:val="18"/>
          <w:lang w:val="en-US" w:eastAsia="en-US" w:bidi="en-US"/>
        </w:rPr>
        <w:t xml:space="preserve"> </w:t>
      </w:r>
      <w:r>
        <w:rPr>
          <w:rStyle w:val="Jin"/>
          <w:rFonts w:ascii="Arial" w:eastAsia="Arial" w:hAnsi="Arial" w:cs="Arial"/>
          <w:sz w:val="18"/>
          <w:szCs w:val="18"/>
        </w:rPr>
        <w:tab/>
      </w:r>
      <w:r>
        <w:rPr>
          <w:rStyle w:val="Jin"/>
          <w:rFonts w:ascii="Arial" w:eastAsia="Arial" w:hAnsi="Arial" w:cs="Arial"/>
          <w:sz w:val="18"/>
          <w:szCs w:val="18"/>
        </w:rPr>
        <w:tab/>
      </w:r>
      <w:r>
        <w:br w:type="page"/>
      </w:r>
    </w:p>
    <w:p w14:paraId="64C919F6" w14:textId="77777777" w:rsidR="00931A04" w:rsidRDefault="00482657">
      <w:pPr>
        <w:pStyle w:val="Jin0"/>
        <w:spacing w:after="240" w:line="240" w:lineRule="auto"/>
        <w:jc w:val="right"/>
        <w:rPr>
          <w:sz w:val="20"/>
          <w:szCs w:val="20"/>
        </w:rPr>
      </w:pPr>
      <w:r>
        <w:rPr>
          <w:rStyle w:val="Jin"/>
          <w:rFonts w:ascii="Arial" w:eastAsia="Arial" w:hAnsi="Arial" w:cs="Arial"/>
          <w:sz w:val="20"/>
          <w:szCs w:val="20"/>
        </w:rPr>
        <w:t>KLADR3Z2VJ6X</w:t>
      </w:r>
    </w:p>
    <w:p w14:paraId="64C919F7" w14:textId="77777777" w:rsidR="00931A04" w:rsidRDefault="00482657">
      <w:pPr>
        <w:pStyle w:val="Nadpis10"/>
        <w:keepNext/>
        <w:keepLines/>
      </w:pPr>
      <w:bookmarkStart w:id="4" w:name="bookmark8"/>
      <w:r>
        <w:rPr>
          <w:rStyle w:val="Nadpis1"/>
          <w:b/>
          <w:bCs/>
        </w:rPr>
        <w:t>OBECNÍ ÚŘAD KLADR</w:t>
      </w:r>
      <w:r>
        <w:rPr>
          <w:rStyle w:val="Nadpis1"/>
          <w:b/>
          <w:bCs/>
          <w:u w:val="none"/>
        </w:rPr>
        <w:t xml:space="preserve">UBY </w:t>
      </w:r>
      <w:bookmarkEnd w:id="4"/>
    </w:p>
    <w:p w14:paraId="64C919F8" w14:textId="77777777" w:rsidR="00931A04" w:rsidRDefault="00482657">
      <w:pPr>
        <w:pStyle w:val="Jin0"/>
        <w:spacing w:line="240" w:lineRule="auto"/>
        <w:jc w:val="center"/>
        <w:rPr>
          <w:sz w:val="24"/>
          <w:szCs w:val="24"/>
        </w:rPr>
      </w:pPr>
      <w:r>
        <w:rPr>
          <w:rStyle w:val="Jin"/>
          <w:rFonts w:ascii="Arial" w:eastAsia="Arial" w:hAnsi="Arial" w:cs="Arial"/>
          <w:sz w:val="24"/>
          <w:szCs w:val="24"/>
        </w:rPr>
        <w:t>Kladruby 29, 415 01 Teplice</w:t>
      </w:r>
    </w:p>
    <w:p w14:paraId="64C919F9" w14:textId="77777777" w:rsidR="00931A04" w:rsidRDefault="00482657">
      <w:pPr>
        <w:spacing w:line="1" w:lineRule="exact"/>
      </w:pPr>
      <w:r>
        <w:rPr>
          <w:noProof/>
        </w:rPr>
        <mc:AlternateContent>
          <mc:Choice Requires="wps">
            <w:drawing>
              <wp:anchor distT="393700" distB="0" distL="0" distR="0" simplePos="0" relativeHeight="125829380" behindDoc="0" locked="0" layoutInCell="1" allowOverlap="1" wp14:anchorId="64C91A06" wp14:editId="64C91A07">
                <wp:simplePos x="0" y="0"/>
                <wp:positionH relativeFrom="page">
                  <wp:posOffset>633095</wp:posOffset>
                </wp:positionH>
                <wp:positionV relativeFrom="paragraph">
                  <wp:posOffset>393700</wp:posOffset>
                </wp:positionV>
                <wp:extent cx="2328545" cy="20694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2069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39"/>
                              <w:gridCol w:w="2328"/>
                            </w:tblGrid>
                            <w:tr w:rsidR="00931A04" w14:paraId="64C91A0F" w14:textId="77777777">
                              <w:trPr>
                                <w:trHeight w:hRule="exact" w:val="293"/>
                                <w:tblHeader/>
                              </w:trPr>
                              <w:tc>
                                <w:tcPr>
                                  <w:tcW w:w="1339" w:type="dxa"/>
                                  <w:shd w:val="clear" w:color="auto" w:fill="auto"/>
                                </w:tcPr>
                                <w:p w14:paraId="64C91A0D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Váš dopis s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auto"/>
                                </w:tcPr>
                                <w:p w14:paraId="64C91A0E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ind w:firstLine="1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71/2023</w:t>
                                  </w:r>
                                </w:p>
                              </w:tc>
                            </w:tr>
                            <w:tr w:rsidR="00931A04" w14:paraId="64C91A12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339" w:type="dxa"/>
                                  <w:shd w:val="clear" w:color="auto" w:fill="auto"/>
                                </w:tcPr>
                                <w:p w14:paraId="64C91A10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čj.: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auto"/>
                                </w:tcPr>
                                <w:p w14:paraId="64C91A11" w14:textId="77777777" w:rsidR="00931A04" w:rsidRDefault="00931A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31A04" w14:paraId="64C91A15" w14:textId="77777777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339" w:type="dxa"/>
                                  <w:shd w:val="clear" w:color="auto" w:fill="auto"/>
                                </w:tcPr>
                                <w:p w14:paraId="64C91A13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Ze dne: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auto"/>
                                </w:tcPr>
                                <w:p w14:paraId="64C91A14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23.03.2023</w:t>
                                  </w:r>
                                </w:p>
                              </w:tc>
                            </w:tr>
                            <w:tr w:rsidR="00931A04" w14:paraId="64C91A18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1339" w:type="dxa"/>
                                  <w:shd w:val="clear" w:color="auto" w:fill="auto"/>
                                  <w:vAlign w:val="bottom"/>
                                </w:tcPr>
                                <w:p w14:paraId="64C91A16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Naše čj.: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auto"/>
                                  <w:vAlign w:val="bottom"/>
                                </w:tcPr>
                                <w:p w14:paraId="64C91A17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KLAD-227/2023</w:t>
                                  </w:r>
                                </w:p>
                              </w:tc>
                            </w:tr>
                            <w:tr w:rsidR="00931A04" w14:paraId="64C91A1B" w14:textId="77777777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1339" w:type="dxa"/>
                                  <w:shd w:val="clear" w:color="auto" w:fill="auto"/>
                                </w:tcPr>
                                <w:p w14:paraId="64C91A19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Spis.zn</w:t>
                                  </w:r>
                                  <w:proofErr w:type="spellEnd"/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.: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auto"/>
                                </w:tcPr>
                                <w:p w14:paraId="64C91A1A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KLAD-202/2023</w:t>
                                  </w:r>
                                </w:p>
                              </w:tc>
                            </w:tr>
                            <w:tr w:rsidR="00931A04" w14:paraId="64C91A1E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339" w:type="dxa"/>
                                  <w:shd w:val="clear" w:color="auto" w:fill="auto"/>
                                  <w:vAlign w:val="bottom"/>
                                </w:tcPr>
                                <w:p w14:paraId="64C91A1C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auto"/>
                                  <w:vAlign w:val="bottom"/>
                                </w:tcPr>
                                <w:p w14:paraId="64C91A1D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Ing. Ludmila Křížová</w:t>
                                  </w:r>
                                </w:p>
                              </w:tc>
                            </w:tr>
                            <w:tr w:rsidR="00931A04" w14:paraId="64C91A21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339" w:type="dxa"/>
                                  <w:shd w:val="clear" w:color="auto" w:fill="auto"/>
                                </w:tcPr>
                                <w:p w14:paraId="64C91A1F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auto"/>
                                </w:tcPr>
                                <w:p w14:paraId="64C91A20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417539816</w:t>
                                  </w:r>
                                </w:p>
                              </w:tc>
                            </w:tr>
                            <w:tr w:rsidR="00931A04" w14:paraId="64C91A24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339" w:type="dxa"/>
                                  <w:shd w:val="clear" w:color="auto" w:fill="auto"/>
                                  <w:vAlign w:val="bottom"/>
                                </w:tcPr>
                                <w:p w14:paraId="64C91A22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auto"/>
                                  <w:vAlign w:val="bottom"/>
                                </w:tcPr>
                                <w:p w14:paraId="64C91A23" w14:textId="77777777" w:rsidR="00931A04" w:rsidRDefault="00175CA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9" w:history="1">
                                    <w:r w:rsidR="00482657">
                                      <w:rPr>
                                        <w:rStyle w:val="Jin"/>
                                        <w:rFonts w:ascii="Arial" w:eastAsia="Arial" w:hAnsi="Arial" w:cs="Arial"/>
                                        <w:sz w:val="24"/>
                                        <w:szCs w:val="24"/>
                                        <w:lang w:val="en-US" w:eastAsia="en-US" w:bidi="en-US"/>
                                      </w:rPr>
                                      <w:t>kladruby@volny.cz</w:t>
                                    </w:r>
                                  </w:hyperlink>
                                </w:p>
                              </w:tc>
                            </w:tr>
                            <w:tr w:rsidR="00931A04" w14:paraId="64C91A27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339" w:type="dxa"/>
                                  <w:shd w:val="clear" w:color="auto" w:fill="auto"/>
                                </w:tcPr>
                                <w:p w14:paraId="64C91A25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D. S.: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auto"/>
                                </w:tcPr>
                                <w:p w14:paraId="64C91A26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2y7a5w4</w:t>
                                  </w:r>
                                </w:p>
                              </w:tc>
                            </w:tr>
                            <w:tr w:rsidR="00931A04" w14:paraId="64C91A2A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39" w:type="dxa"/>
                                  <w:shd w:val="clear" w:color="auto" w:fill="auto"/>
                                </w:tcPr>
                                <w:p w14:paraId="64C91A28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shd w:val="clear" w:color="auto" w:fill="auto"/>
                                </w:tcPr>
                                <w:p w14:paraId="64C91A29" w14:textId="77777777" w:rsidR="00931A04" w:rsidRDefault="00482657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04.04.2023</w:t>
                                  </w:r>
                                </w:p>
                              </w:tc>
                            </w:tr>
                          </w:tbl>
                          <w:p w14:paraId="64C91A2B" w14:textId="77777777" w:rsidR="00931A04" w:rsidRDefault="00931A0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C91A06" id="Shape 3" o:spid="_x0000_s1027" type="#_x0000_t202" style="position:absolute;margin-left:49.85pt;margin-top:31pt;width:183.35pt;height:162.95pt;z-index:125829380;visibility:visible;mso-wrap-style:square;mso-wrap-distance-left:0;mso-wrap-distance-top: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39"/>
                        <w:gridCol w:w="2328"/>
                      </w:tblGrid>
                      <w:tr w:rsidR="00931A04" w14:paraId="64C91A0F" w14:textId="77777777">
                        <w:trPr>
                          <w:trHeight w:hRule="exact" w:val="293"/>
                          <w:tblHeader/>
                        </w:trPr>
                        <w:tc>
                          <w:tcPr>
                            <w:tcW w:w="1339" w:type="dxa"/>
                            <w:shd w:val="clear" w:color="auto" w:fill="auto"/>
                          </w:tcPr>
                          <w:p w14:paraId="64C91A0D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Váš dopis s</w:t>
                            </w:r>
                          </w:p>
                        </w:tc>
                        <w:tc>
                          <w:tcPr>
                            <w:tcW w:w="2328" w:type="dxa"/>
                            <w:shd w:val="clear" w:color="auto" w:fill="auto"/>
                          </w:tcPr>
                          <w:p w14:paraId="64C91A0E" w14:textId="77777777" w:rsidR="00931A04" w:rsidRDefault="00482657">
                            <w:pPr>
                              <w:pStyle w:val="Jin0"/>
                              <w:spacing w:line="240" w:lineRule="auto"/>
                              <w:ind w:firstLine="1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71/2023</w:t>
                            </w:r>
                          </w:p>
                        </w:tc>
                      </w:tr>
                      <w:tr w:rsidR="00931A04" w14:paraId="64C91A12" w14:textId="77777777">
                        <w:trPr>
                          <w:trHeight w:hRule="exact" w:val="264"/>
                        </w:trPr>
                        <w:tc>
                          <w:tcPr>
                            <w:tcW w:w="1339" w:type="dxa"/>
                            <w:shd w:val="clear" w:color="auto" w:fill="auto"/>
                          </w:tcPr>
                          <w:p w14:paraId="64C91A10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čj.:</w:t>
                            </w:r>
                          </w:p>
                        </w:tc>
                        <w:tc>
                          <w:tcPr>
                            <w:tcW w:w="2328" w:type="dxa"/>
                            <w:shd w:val="clear" w:color="auto" w:fill="auto"/>
                          </w:tcPr>
                          <w:p w14:paraId="64C91A11" w14:textId="77777777" w:rsidR="00931A04" w:rsidRDefault="00931A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31A04" w14:paraId="64C91A15" w14:textId="77777777">
                        <w:trPr>
                          <w:trHeight w:hRule="exact" w:val="389"/>
                        </w:trPr>
                        <w:tc>
                          <w:tcPr>
                            <w:tcW w:w="1339" w:type="dxa"/>
                            <w:shd w:val="clear" w:color="auto" w:fill="auto"/>
                          </w:tcPr>
                          <w:p w14:paraId="64C91A13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Ze dne:</w:t>
                            </w:r>
                          </w:p>
                        </w:tc>
                        <w:tc>
                          <w:tcPr>
                            <w:tcW w:w="2328" w:type="dxa"/>
                            <w:shd w:val="clear" w:color="auto" w:fill="auto"/>
                          </w:tcPr>
                          <w:p w14:paraId="64C91A14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23.03.2023</w:t>
                            </w:r>
                          </w:p>
                        </w:tc>
                      </w:tr>
                      <w:tr w:rsidR="00931A04" w14:paraId="64C91A18" w14:textId="77777777">
                        <w:trPr>
                          <w:trHeight w:hRule="exact" w:val="413"/>
                        </w:trPr>
                        <w:tc>
                          <w:tcPr>
                            <w:tcW w:w="1339" w:type="dxa"/>
                            <w:shd w:val="clear" w:color="auto" w:fill="auto"/>
                            <w:vAlign w:val="bottom"/>
                          </w:tcPr>
                          <w:p w14:paraId="64C91A16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Naše čj.:</w:t>
                            </w:r>
                          </w:p>
                        </w:tc>
                        <w:tc>
                          <w:tcPr>
                            <w:tcW w:w="2328" w:type="dxa"/>
                            <w:shd w:val="clear" w:color="auto" w:fill="auto"/>
                            <w:vAlign w:val="bottom"/>
                          </w:tcPr>
                          <w:p w14:paraId="64C91A17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KLAD-227/2023</w:t>
                            </w:r>
                          </w:p>
                        </w:tc>
                      </w:tr>
                      <w:tr w:rsidR="00931A04" w14:paraId="64C91A1B" w14:textId="77777777">
                        <w:trPr>
                          <w:trHeight w:hRule="exact" w:val="408"/>
                        </w:trPr>
                        <w:tc>
                          <w:tcPr>
                            <w:tcW w:w="1339" w:type="dxa"/>
                            <w:shd w:val="clear" w:color="auto" w:fill="auto"/>
                          </w:tcPr>
                          <w:p w14:paraId="64C91A19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.:</w:t>
                            </w:r>
                          </w:p>
                        </w:tc>
                        <w:tc>
                          <w:tcPr>
                            <w:tcW w:w="2328" w:type="dxa"/>
                            <w:shd w:val="clear" w:color="auto" w:fill="auto"/>
                          </w:tcPr>
                          <w:p w14:paraId="64C91A1A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KLAD-202/2023</w:t>
                            </w:r>
                          </w:p>
                        </w:tc>
                      </w:tr>
                      <w:tr w:rsidR="00931A04" w14:paraId="64C91A1E" w14:textId="77777777">
                        <w:trPr>
                          <w:trHeight w:hRule="exact" w:val="422"/>
                        </w:trPr>
                        <w:tc>
                          <w:tcPr>
                            <w:tcW w:w="1339" w:type="dxa"/>
                            <w:shd w:val="clear" w:color="auto" w:fill="auto"/>
                            <w:vAlign w:val="bottom"/>
                          </w:tcPr>
                          <w:p w14:paraId="64C91A1C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2328" w:type="dxa"/>
                            <w:shd w:val="clear" w:color="auto" w:fill="auto"/>
                            <w:vAlign w:val="bottom"/>
                          </w:tcPr>
                          <w:p w14:paraId="64C91A1D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Ing. Ludmila Křížová</w:t>
                            </w:r>
                          </w:p>
                        </w:tc>
                      </w:tr>
                      <w:tr w:rsidR="00931A04" w14:paraId="64C91A21" w14:textId="77777777">
                        <w:trPr>
                          <w:trHeight w:hRule="exact" w:val="254"/>
                        </w:trPr>
                        <w:tc>
                          <w:tcPr>
                            <w:tcW w:w="1339" w:type="dxa"/>
                            <w:shd w:val="clear" w:color="auto" w:fill="auto"/>
                          </w:tcPr>
                          <w:p w14:paraId="64C91A1F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2328" w:type="dxa"/>
                            <w:shd w:val="clear" w:color="auto" w:fill="auto"/>
                          </w:tcPr>
                          <w:p w14:paraId="64C91A20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417539816</w:t>
                            </w:r>
                          </w:p>
                        </w:tc>
                      </w:tr>
                      <w:tr w:rsidR="00931A04" w14:paraId="64C91A24" w14:textId="77777777">
                        <w:trPr>
                          <w:trHeight w:hRule="exact" w:val="298"/>
                        </w:trPr>
                        <w:tc>
                          <w:tcPr>
                            <w:tcW w:w="1339" w:type="dxa"/>
                            <w:shd w:val="clear" w:color="auto" w:fill="auto"/>
                            <w:vAlign w:val="bottom"/>
                          </w:tcPr>
                          <w:p w14:paraId="64C91A22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328" w:type="dxa"/>
                            <w:shd w:val="clear" w:color="auto" w:fill="auto"/>
                            <w:vAlign w:val="bottom"/>
                          </w:tcPr>
                          <w:p w14:paraId="64C91A23" w14:textId="77777777" w:rsidR="00931A04" w:rsidRDefault="00175CA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482657">
                                <w:rPr>
                                  <w:rStyle w:val="Jin"/>
                                  <w:rFonts w:ascii="Arial" w:eastAsia="Arial" w:hAnsi="Arial" w:cs="Arial"/>
                                  <w:sz w:val="24"/>
                                  <w:szCs w:val="24"/>
                                  <w:lang w:val="en-US" w:eastAsia="en-US" w:bidi="en-US"/>
                                </w:rPr>
                                <w:t>kladruby@volny.cz</w:t>
                              </w:r>
                            </w:hyperlink>
                          </w:p>
                        </w:tc>
                      </w:tr>
                      <w:tr w:rsidR="00931A04" w14:paraId="64C91A27" w14:textId="77777777">
                        <w:trPr>
                          <w:trHeight w:hRule="exact" w:val="278"/>
                        </w:trPr>
                        <w:tc>
                          <w:tcPr>
                            <w:tcW w:w="1339" w:type="dxa"/>
                            <w:shd w:val="clear" w:color="auto" w:fill="auto"/>
                          </w:tcPr>
                          <w:p w14:paraId="64C91A25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D. S.:</w:t>
                            </w:r>
                          </w:p>
                        </w:tc>
                        <w:tc>
                          <w:tcPr>
                            <w:tcW w:w="2328" w:type="dxa"/>
                            <w:shd w:val="clear" w:color="auto" w:fill="auto"/>
                          </w:tcPr>
                          <w:p w14:paraId="64C91A26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2y7a5w4</w:t>
                            </w:r>
                          </w:p>
                        </w:tc>
                      </w:tr>
                      <w:tr w:rsidR="00931A04" w14:paraId="64C91A2A" w14:textId="77777777">
                        <w:trPr>
                          <w:trHeight w:hRule="exact" w:val="240"/>
                        </w:trPr>
                        <w:tc>
                          <w:tcPr>
                            <w:tcW w:w="1339" w:type="dxa"/>
                            <w:shd w:val="clear" w:color="auto" w:fill="auto"/>
                          </w:tcPr>
                          <w:p w14:paraId="64C91A28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2328" w:type="dxa"/>
                            <w:shd w:val="clear" w:color="auto" w:fill="auto"/>
                          </w:tcPr>
                          <w:p w14:paraId="64C91A29" w14:textId="77777777" w:rsidR="00931A04" w:rsidRDefault="00482657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04.04.2023</w:t>
                            </w:r>
                          </w:p>
                        </w:tc>
                      </w:tr>
                    </w:tbl>
                    <w:p w14:paraId="64C91A2B" w14:textId="77777777" w:rsidR="00931A04" w:rsidRDefault="00931A0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01675" distB="1060450" distL="0" distR="0" simplePos="0" relativeHeight="125829382" behindDoc="0" locked="0" layoutInCell="1" allowOverlap="1" wp14:anchorId="64C91A08" wp14:editId="64C91A09">
                <wp:simplePos x="0" y="0"/>
                <wp:positionH relativeFrom="page">
                  <wp:posOffset>3885565</wp:posOffset>
                </wp:positionH>
                <wp:positionV relativeFrom="paragraph">
                  <wp:posOffset>701675</wp:posOffset>
                </wp:positionV>
                <wp:extent cx="2590800" cy="7010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C91A2C" w14:textId="77777777" w:rsidR="00931A04" w:rsidRPr="00482657" w:rsidRDefault="00482657">
                            <w:pPr>
                              <w:pStyle w:val="Zkladntext1"/>
                              <w:spacing w:line="240" w:lineRule="auto"/>
                              <w:rPr>
                                <w:highlight w:val="black"/>
                              </w:rPr>
                            </w:pPr>
                            <w:r w:rsidRPr="00482657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Roušek Jiří, JUDr., advokátní kancelář</w:t>
                            </w:r>
                          </w:p>
                          <w:p w14:paraId="64C91A2D" w14:textId="77777777" w:rsidR="00931A04" w:rsidRPr="00482657" w:rsidRDefault="00482657">
                            <w:pPr>
                              <w:pStyle w:val="Zkladntext1"/>
                              <w:spacing w:line="240" w:lineRule="auto"/>
                              <w:rPr>
                                <w:highlight w:val="black"/>
                              </w:rPr>
                            </w:pPr>
                            <w:r w:rsidRPr="00482657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Jiří Roušek</w:t>
                            </w:r>
                          </w:p>
                          <w:p w14:paraId="64C91A2E" w14:textId="77777777" w:rsidR="00931A04" w:rsidRPr="00482657" w:rsidRDefault="00482657">
                            <w:pPr>
                              <w:pStyle w:val="Zkladntext1"/>
                              <w:spacing w:line="240" w:lineRule="auto"/>
                              <w:rPr>
                                <w:highlight w:val="black"/>
                              </w:rPr>
                            </w:pPr>
                            <w:r w:rsidRPr="00482657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Dubská 390/4</w:t>
                            </w:r>
                          </w:p>
                          <w:p w14:paraId="64C91A2F" w14:textId="77777777" w:rsidR="00931A04" w:rsidRDefault="00482657">
                            <w:pPr>
                              <w:pStyle w:val="Zkladntext1"/>
                              <w:spacing w:line="240" w:lineRule="auto"/>
                            </w:pPr>
                            <w:r w:rsidRPr="00482657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C91A08" id="Shape 5" o:spid="_x0000_s1028" type="#_x0000_t202" style="position:absolute;margin-left:305.95pt;margin-top:55.25pt;width:204pt;height:55.2pt;z-index:125829382;visibility:visible;mso-wrap-style:square;mso-wrap-distance-left:0;mso-wrap-distance-top:55.25pt;mso-wrap-distance-right:0;mso-wrap-distance-bottom:83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" filled="f" stroked="f">
                <v:textbox inset="0,0,0,0">
                  <w:txbxContent>
                    <w:p w14:paraId="64C91A2C" w14:textId="77777777" w:rsidR="00931A04" w:rsidRPr="00482657" w:rsidRDefault="00482657">
                      <w:pPr>
                        <w:pStyle w:val="Zkladntext1"/>
                        <w:spacing w:line="240" w:lineRule="auto"/>
                        <w:rPr>
                          <w:highlight w:val="black"/>
                        </w:rPr>
                      </w:pPr>
                      <w:r w:rsidRPr="00482657">
                        <w:rPr>
                          <w:rStyle w:val="Zkladntext"/>
                          <w:b/>
                          <w:bCs/>
                          <w:highlight w:val="black"/>
                        </w:rPr>
                        <w:t>Roušek Jiří, JUDr., advokátní kancelář</w:t>
                      </w:r>
                    </w:p>
                    <w:p w14:paraId="64C91A2D" w14:textId="77777777" w:rsidR="00931A04" w:rsidRPr="00482657" w:rsidRDefault="00482657">
                      <w:pPr>
                        <w:pStyle w:val="Zkladntext1"/>
                        <w:spacing w:line="240" w:lineRule="auto"/>
                        <w:rPr>
                          <w:highlight w:val="black"/>
                        </w:rPr>
                      </w:pPr>
                      <w:r w:rsidRPr="00482657">
                        <w:rPr>
                          <w:rStyle w:val="Zkladntext"/>
                          <w:b/>
                          <w:bCs/>
                          <w:highlight w:val="black"/>
                        </w:rPr>
                        <w:t>Jiří Roušek</w:t>
                      </w:r>
                    </w:p>
                    <w:p w14:paraId="64C91A2E" w14:textId="77777777" w:rsidR="00931A04" w:rsidRPr="00482657" w:rsidRDefault="00482657">
                      <w:pPr>
                        <w:pStyle w:val="Zkladntext1"/>
                        <w:spacing w:line="240" w:lineRule="auto"/>
                        <w:rPr>
                          <w:highlight w:val="black"/>
                        </w:rPr>
                      </w:pPr>
                      <w:r w:rsidRPr="00482657">
                        <w:rPr>
                          <w:rStyle w:val="Zkladntext"/>
                          <w:b/>
                          <w:bCs/>
                          <w:highlight w:val="black"/>
                        </w:rPr>
                        <w:t>Dubská 390/4</w:t>
                      </w:r>
                    </w:p>
                    <w:p w14:paraId="64C91A2F" w14:textId="77777777" w:rsidR="00931A04" w:rsidRDefault="00482657">
                      <w:pPr>
                        <w:pStyle w:val="Zkladntext1"/>
                        <w:spacing w:line="240" w:lineRule="auto"/>
                      </w:pPr>
                      <w:r w:rsidRPr="00482657">
                        <w:rPr>
                          <w:rStyle w:val="Zkladntext"/>
                          <w:b/>
                          <w:bCs/>
                          <w:highlight w:val="black"/>
                        </w:rP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C919FA" w14:textId="77777777" w:rsidR="00931A04" w:rsidRDefault="00482657">
      <w:pPr>
        <w:pStyle w:val="Nadpis30"/>
        <w:keepNext/>
        <w:keepLines/>
        <w:pBdr>
          <w:bottom w:val="single" w:sz="4" w:space="0" w:color="auto"/>
        </w:pBdr>
        <w:spacing w:after="820"/>
        <w:jc w:val="both"/>
        <w:rPr>
          <w:sz w:val="24"/>
          <w:szCs w:val="24"/>
        </w:rPr>
      </w:pPr>
      <w:bookmarkStart w:id="5" w:name="bookmark10"/>
      <w:r>
        <w:rPr>
          <w:rStyle w:val="Nadpis3"/>
          <w:rFonts w:ascii="Arial" w:eastAsia="Arial" w:hAnsi="Arial" w:cs="Arial"/>
          <w:b/>
          <w:bCs/>
          <w:sz w:val="24"/>
          <w:szCs w:val="24"/>
        </w:rPr>
        <w:t xml:space="preserve">Poskytnutí informací podle </w:t>
      </w:r>
      <w:proofErr w:type="spellStart"/>
      <w:r>
        <w:rPr>
          <w:rStyle w:val="Nadpis3"/>
          <w:rFonts w:ascii="Arial" w:eastAsia="Arial" w:hAnsi="Arial" w:cs="Arial"/>
          <w:b/>
          <w:bCs/>
          <w:sz w:val="24"/>
          <w:szCs w:val="24"/>
        </w:rPr>
        <w:t>z.č</w:t>
      </w:r>
      <w:proofErr w:type="spellEnd"/>
      <w:r>
        <w:rPr>
          <w:rStyle w:val="Nadpis3"/>
          <w:rFonts w:ascii="Arial" w:eastAsia="Arial" w:hAnsi="Arial" w:cs="Arial"/>
          <w:b/>
          <w:bCs/>
          <w:sz w:val="24"/>
          <w:szCs w:val="24"/>
        </w:rPr>
        <w:t>. 106/1999 Sb.</w:t>
      </w:r>
      <w:bookmarkEnd w:id="5"/>
    </w:p>
    <w:p w14:paraId="64C919FB" w14:textId="77777777" w:rsidR="00931A04" w:rsidRDefault="00482657">
      <w:pPr>
        <w:pStyle w:val="Jin0"/>
        <w:spacing w:after="240"/>
        <w:jc w:val="both"/>
        <w:rPr>
          <w:sz w:val="24"/>
          <w:szCs w:val="24"/>
        </w:rPr>
      </w:pPr>
      <w:r>
        <w:rPr>
          <w:rStyle w:val="Jin"/>
          <w:rFonts w:ascii="Arial" w:eastAsia="Arial" w:hAnsi="Arial" w:cs="Arial"/>
          <w:sz w:val="24"/>
          <w:szCs w:val="24"/>
        </w:rPr>
        <w:t>Vážený pane doktore,</w:t>
      </w:r>
    </w:p>
    <w:p w14:paraId="64C919FC" w14:textId="77777777" w:rsidR="00931A04" w:rsidRDefault="00482657">
      <w:pPr>
        <w:pStyle w:val="Jin0"/>
        <w:spacing w:after="540" w:line="233" w:lineRule="auto"/>
        <w:jc w:val="both"/>
        <w:rPr>
          <w:sz w:val="24"/>
          <w:szCs w:val="24"/>
        </w:rPr>
      </w:pPr>
      <w:r>
        <w:rPr>
          <w:rStyle w:val="Jin"/>
          <w:rFonts w:ascii="Arial" w:eastAsia="Arial" w:hAnsi="Arial" w:cs="Arial"/>
          <w:sz w:val="24"/>
          <w:szCs w:val="24"/>
        </w:rPr>
        <w:t>Obecní úřad Kladruby obdržel dne 23.03.2023 Vaší žádost o poskytnutí informací (dokladů) podle zákona č. 106/1999 Sb., o svobodném přístupu k informacím</w:t>
      </w:r>
    </w:p>
    <w:p w14:paraId="64C919FD" w14:textId="77777777" w:rsidR="00931A04" w:rsidRDefault="00482657">
      <w:pPr>
        <w:pStyle w:val="Zkladntext1"/>
        <w:numPr>
          <w:ilvl w:val="0"/>
          <w:numId w:val="3"/>
        </w:numPr>
        <w:tabs>
          <w:tab w:val="left" w:pos="1735"/>
        </w:tabs>
        <w:ind w:left="1380"/>
        <w:jc w:val="both"/>
        <w:rPr>
          <w:sz w:val="24"/>
          <w:szCs w:val="24"/>
        </w:rPr>
      </w:pPr>
      <w:r>
        <w:rPr>
          <w:rStyle w:val="Zkladntext"/>
          <w:i/>
          <w:iCs/>
          <w:sz w:val="24"/>
          <w:szCs w:val="24"/>
        </w:rPr>
        <w:t>Veškerých dokumentů ohledně tvrzení obce:</w:t>
      </w:r>
    </w:p>
    <w:p w14:paraId="64C919FE" w14:textId="77777777" w:rsidR="00931A04" w:rsidRDefault="00482657">
      <w:pPr>
        <w:pStyle w:val="Zkladntext1"/>
        <w:numPr>
          <w:ilvl w:val="0"/>
          <w:numId w:val="4"/>
        </w:numPr>
        <w:tabs>
          <w:tab w:val="left" w:pos="2446"/>
        </w:tabs>
        <w:ind w:left="2400" w:hanging="300"/>
        <w:jc w:val="both"/>
        <w:rPr>
          <w:sz w:val="24"/>
          <w:szCs w:val="24"/>
        </w:rPr>
      </w:pPr>
      <w:r>
        <w:rPr>
          <w:rStyle w:val="Zkladntext"/>
          <w:i/>
          <w:iCs/>
          <w:sz w:val="24"/>
          <w:szCs w:val="24"/>
        </w:rPr>
        <w:t xml:space="preserve">Doložení dokladů dokazujících příjem obce od </w:t>
      </w:r>
      <w:r w:rsidRPr="00175CA7">
        <w:rPr>
          <w:rStyle w:val="Zkladntext"/>
          <w:i/>
          <w:iCs/>
          <w:sz w:val="24"/>
          <w:szCs w:val="24"/>
          <w:highlight w:val="black"/>
        </w:rPr>
        <w:t>Petra Kubika a společnosti</w:t>
      </w:r>
      <w:r>
        <w:rPr>
          <w:rStyle w:val="Zkladntext"/>
          <w:i/>
          <w:iCs/>
          <w:sz w:val="24"/>
          <w:szCs w:val="24"/>
        </w:rPr>
        <w:t xml:space="preserve"> jím ovládané</w:t>
      </w:r>
      <w:r>
        <w:rPr>
          <w:rStyle w:val="Zkladntext"/>
          <w:i/>
          <w:iCs/>
          <w:sz w:val="24"/>
          <w:szCs w:val="24"/>
          <w:vertAlign w:val="superscript"/>
        </w:rPr>
        <w:t>1</w:t>
      </w:r>
      <w:r>
        <w:rPr>
          <w:rStyle w:val="Zkladntext"/>
          <w:i/>
          <w:iCs/>
          <w:sz w:val="24"/>
          <w:szCs w:val="24"/>
        </w:rPr>
        <w:t xml:space="preserve"> vč. rozpisu na jednotlivé roky a doložení těchto údajů;</w:t>
      </w:r>
    </w:p>
    <w:p w14:paraId="64C919FF" w14:textId="77777777" w:rsidR="00931A04" w:rsidRDefault="00482657">
      <w:pPr>
        <w:pStyle w:val="Zkladntext1"/>
        <w:numPr>
          <w:ilvl w:val="0"/>
          <w:numId w:val="4"/>
        </w:numPr>
        <w:tabs>
          <w:tab w:val="left" w:pos="2446"/>
        </w:tabs>
        <w:ind w:left="2400" w:hanging="300"/>
        <w:jc w:val="both"/>
        <w:rPr>
          <w:sz w:val="24"/>
          <w:szCs w:val="24"/>
        </w:rPr>
      </w:pPr>
      <w:r>
        <w:rPr>
          <w:rStyle w:val="Zkladntext"/>
          <w:i/>
          <w:iCs/>
          <w:sz w:val="24"/>
          <w:szCs w:val="24"/>
        </w:rPr>
        <w:t>Doložení důkazů k tvrzení: „ V předmětném areálů je</w:t>
      </w:r>
      <w:r>
        <w:rPr>
          <w:rStyle w:val="Zkladntext"/>
        </w:rPr>
        <w:t xml:space="preserve"> v </w:t>
      </w:r>
      <w:r>
        <w:rPr>
          <w:rStyle w:val="Zkladntext"/>
          <w:i/>
          <w:iCs/>
          <w:sz w:val="24"/>
          <w:szCs w:val="24"/>
        </w:rPr>
        <w:t>současné době</w:t>
      </w:r>
      <w:r>
        <w:rPr>
          <w:rStyle w:val="Zkladntext"/>
        </w:rPr>
        <w:t xml:space="preserve"> v </w:t>
      </w:r>
      <w:r>
        <w:rPr>
          <w:rStyle w:val="Zkladntext"/>
          <w:i/>
          <w:iCs/>
          <w:sz w:val="24"/>
          <w:szCs w:val="24"/>
        </w:rPr>
        <w:t xml:space="preserve">nájmu a provozuje zde činnost celkem osm podnikatelských subjektů. Jen obchodní společnost </w:t>
      </w:r>
      <w:r w:rsidRPr="00482657">
        <w:rPr>
          <w:rStyle w:val="Zkladntext"/>
          <w:i/>
          <w:iCs/>
          <w:sz w:val="24"/>
          <w:szCs w:val="24"/>
          <w:highlight w:val="black"/>
        </w:rPr>
        <w:t xml:space="preserve">Truck </w:t>
      </w:r>
      <w:proofErr w:type="spellStart"/>
      <w:r w:rsidRPr="00482657">
        <w:rPr>
          <w:rStyle w:val="Zkladntext"/>
          <w:i/>
          <w:iCs/>
          <w:sz w:val="24"/>
          <w:szCs w:val="24"/>
          <w:highlight w:val="black"/>
        </w:rPr>
        <w:t>Pedan</w:t>
      </w:r>
      <w:proofErr w:type="spellEnd"/>
      <w:r w:rsidRPr="00482657">
        <w:rPr>
          <w:rStyle w:val="Zkladntext"/>
          <w:i/>
          <w:iCs/>
          <w:sz w:val="24"/>
          <w:szCs w:val="24"/>
          <w:highlight w:val="black"/>
        </w:rPr>
        <w:t xml:space="preserve"> s.r.o., podnikající fyzická osoba Petr Kubík</w:t>
      </w:r>
      <w:r>
        <w:rPr>
          <w:rStyle w:val="Zkladntext"/>
          <w:i/>
          <w:iCs/>
          <w:sz w:val="24"/>
          <w:szCs w:val="24"/>
        </w:rPr>
        <w:t xml:space="preserve"> a hlavní nájemce areálu zaměstnávají dohromady 30, slovy třicet, osob. “ A to doložení těchto osmi podnikatelských subjektů vč. důkazů, ze kterých bylo</w:t>
      </w:r>
      <w:r>
        <w:rPr>
          <w:rStyle w:val="Zkladntext"/>
        </w:rPr>
        <w:t xml:space="preserve"> v </w:t>
      </w:r>
      <w:r>
        <w:rPr>
          <w:rStyle w:val="Zkladntext"/>
          <w:i/>
          <w:iCs/>
          <w:sz w:val="24"/>
          <w:szCs w:val="24"/>
        </w:rPr>
        <w:t xml:space="preserve">tvrzení vycházeno, doložení důkazů a podkladů k tomu, jak obec dospěla k závěru, že jmenovaní zastupují dohromady 30 osob </w:t>
      </w:r>
      <w:r>
        <w:rPr>
          <w:rStyle w:val="Zkladntext"/>
          <w:b/>
          <w:bCs/>
          <w:i/>
          <w:iCs/>
          <w:sz w:val="24"/>
          <w:szCs w:val="24"/>
        </w:rPr>
        <w:t xml:space="preserve">Veškerých listinných či elektronických dokumentů (tedy jakékoliv informace se zachytitelným obsah), </w:t>
      </w:r>
      <w:r>
        <w:rPr>
          <w:rStyle w:val="Zkladntext"/>
          <w:i/>
          <w:iCs/>
          <w:sz w:val="24"/>
          <w:szCs w:val="24"/>
        </w:rPr>
        <w:t>které Váš úřad obdržel či vydal/odeslal či eviduje (jakékoliv vyhotovené, odeslané či jakékoliv doručené) ve věci shora uvedené obec Kladruby disponuje.</w:t>
      </w:r>
      <w:r>
        <w:br w:type="page"/>
      </w:r>
    </w:p>
    <w:p w14:paraId="64C91A00" w14:textId="77777777" w:rsidR="00931A04" w:rsidRDefault="00482657">
      <w:pPr>
        <w:pStyle w:val="Nadpis30"/>
        <w:keepNext/>
        <w:keepLines/>
        <w:spacing w:after="260"/>
        <w:ind w:firstLine="220"/>
        <w:rPr>
          <w:sz w:val="24"/>
          <w:szCs w:val="24"/>
        </w:rPr>
      </w:pPr>
      <w:bookmarkStart w:id="6" w:name="bookmark12"/>
      <w:r>
        <w:rPr>
          <w:rStyle w:val="Nadpis3"/>
          <w:rFonts w:ascii="Arial" w:eastAsia="Arial" w:hAnsi="Arial" w:cs="Arial"/>
          <w:b/>
          <w:bCs/>
          <w:sz w:val="24"/>
          <w:szCs w:val="24"/>
          <w:u w:val="single"/>
        </w:rPr>
        <w:t>Odpověď:</w:t>
      </w:r>
      <w:bookmarkEnd w:id="6"/>
    </w:p>
    <w:p w14:paraId="64C91A01" w14:textId="77777777" w:rsidR="00931A04" w:rsidRDefault="00482657">
      <w:pPr>
        <w:pStyle w:val="Jin0"/>
        <w:spacing w:after="260" w:line="240" w:lineRule="auto"/>
        <w:ind w:firstLine="220"/>
        <w:rPr>
          <w:sz w:val="24"/>
          <w:szCs w:val="24"/>
        </w:rPr>
      </w:pPr>
      <w:r>
        <w:rPr>
          <w:rStyle w:val="Jin"/>
          <w:rFonts w:ascii="Arial" w:eastAsia="Arial" w:hAnsi="Arial" w:cs="Arial"/>
          <w:sz w:val="24"/>
          <w:szCs w:val="24"/>
        </w:rPr>
        <w:t xml:space="preserve">ad a) Obec Kladruby nemá přímý příjem od </w:t>
      </w:r>
      <w:r w:rsidRPr="00482657">
        <w:rPr>
          <w:rStyle w:val="Jin"/>
          <w:rFonts w:ascii="Arial" w:eastAsia="Arial" w:hAnsi="Arial" w:cs="Arial"/>
          <w:sz w:val="24"/>
          <w:szCs w:val="24"/>
          <w:highlight w:val="black"/>
        </w:rPr>
        <w:t>Petra Kubika a společností jím ovládané</w:t>
      </w:r>
      <w:r>
        <w:rPr>
          <w:rStyle w:val="Jin"/>
          <w:rFonts w:ascii="Arial" w:eastAsia="Arial" w:hAnsi="Arial" w:cs="Arial"/>
          <w:sz w:val="24"/>
          <w:szCs w:val="24"/>
        </w:rPr>
        <w:t>.</w:t>
      </w:r>
    </w:p>
    <w:p w14:paraId="64C91A02" w14:textId="77777777" w:rsidR="00931A04" w:rsidRDefault="00482657">
      <w:pPr>
        <w:pStyle w:val="Jin0"/>
        <w:spacing w:after="1080" w:line="240" w:lineRule="auto"/>
        <w:ind w:firstLine="220"/>
        <w:rPr>
          <w:sz w:val="24"/>
          <w:szCs w:val="24"/>
        </w:rPr>
      </w:pPr>
      <w:r>
        <w:rPr>
          <w:rStyle w:val="Jin"/>
          <w:rFonts w:ascii="Arial" w:eastAsia="Arial" w:hAnsi="Arial" w:cs="Arial"/>
          <w:sz w:val="24"/>
          <w:szCs w:val="24"/>
        </w:rPr>
        <w:t xml:space="preserve">ad b) Citované tvrzení bylo formulováno na základě informací ze strany </w:t>
      </w:r>
      <w:r w:rsidRPr="00482657">
        <w:rPr>
          <w:rStyle w:val="Jin"/>
          <w:rFonts w:ascii="Arial" w:eastAsia="Arial" w:hAnsi="Arial" w:cs="Arial"/>
          <w:sz w:val="24"/>
          <w:szCs w:val="24"/>
          <w:highlight w:val="black"/>
        </w:rPr>
        <w:t>Petra Kubika</w:t>
      </w:r>
    </w:p>
    <w:p w14:paraId="64C91A03" w14:textId="77777777" w:rsidR="00931A04" w:rsidRDefault="00482657">
      <w:pPr>
        <w:pStyle w:val="Jin0"/>
        <w:spacing w:line="240" w:lineRule="auto"/>
        <w:ind w:firstLine="220"/>
        <w:rPr>
          <w:sz w:val="24"/>
          <w:szCs w:val="24"/>
        </w:rPr>
      </w:pPr>
      <w:r>
        <w:rPr>
          <w:rStyle w:val="Jin"/>
          <w:rFonts w:ascii="Arial" w:eastAsia="Arial" w:hAnsi="Arial" w:cs="Arial"/>
          <w:sz w:val="24"/>
          <w:szCs w:val="24"/>
        </w:rPr>
        <w:t>S pozdravem</w:t>
      </w:r>
    </w:p>
    <w:sectPr w:rsidR="00931A04">
      <w:type w:val="continuous"/>
      <w:pgSz w:w="11900" w:h="16840"/>
      <w:pgMar w:top="215" w:right="1107" w:bottom="1391" w:left="9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1A0E" w14:textId="77777777" w:rsidR="001A64B7" w:rsidRDefault="00482657">
      <w:r>
        <w:separator/>
      </w:r>
    </w:p>
  </w:endnote>
  <w:endnote w:type="continuationSeparator" w:id="0">
    <w:p w14:paraId="64C91A10" w14:textId="77777777" w:rsidR="001A64B7" w:rsidRDefault="0048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1A0A" w14:textId="77777777" w:rsidR="00931A04" w:rsidRDefault="00931A04"/>
  </w:footnote>
  <w:footnote w:type="continuationSeparator" w:id="0">
    <w:p w14:paraId="64C91A0B" w14:textId="77777777" w:rsidR="00931A04" w:rsidRDefault="00931A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B07"/>
    <w:multiLevelType w:val="multilevel"/>
    <w:tmpl w:val="C98A43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CC2182"/>
    <w:multiLevelType w:val="multilevel"/>
    <w:tmpl w:val="4C6ADE0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CB13CD"/>
    <w:multiLevelType w:val="multilevel"/>
    <w:tmpl w:val="9466A23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340B0F"/>
    <w:multiLevelType w:val="multilevel"/>
    <w:tmpl w:val="C5142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7961111">
    <w:abstractNumId w:val="0"/>
  </w:num>
  <w:num w:numId="2" w16cid:durableId="725568851">
    <w:abstractNumId w:val="1"/>
  </w:num>
  <w:num w:numId="3" w16cid:durableId="1486434024">
    <w:abstractNumId w:val="3"/>
  </w:num>
  <w:num w:numId="4" w16cid:durableId="1943148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04"/>
    <w:rsid w:val="00175CA7"/>
    <w:rsid w:val="001A64B7"/>
    <w:rsid w:val="00482657"/>
    <w:rsid w:val="0093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19CB"/>
  <w15:docId w15:val="{E3993A4B-7060-4AAD-B155-5EBD8A19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single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160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pacing w:after="53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Arial" w:eastAsia="Arial" w:hAnsi="Arial" w:cs="Arial"/>
      <w:b/>
      <w:bCs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pl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tepI1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ladruby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SKM_C3320i23041916020</dc:title>
  <dc:subject/>
  <dc:creator>Nicol Pavlů</dc:creator>
  <cp:keywords/>
  <cp:lastModifiedBy>Nicol Pavlů</cp:lastModifiedBy>
  <cp:revision>3</cp:revision>
  <dcterms:created xsi:type="dcterms:W3CDTF">2023-04-19T15:16:00Z</dcterms:created>
  <dcterms:modified xsi:type="dcterms:W3CDTF">2023-04-20T07:53:00Z</dcterms:modified>
</cp:coreProperties>
</file>