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07CE6" w:rsidRPr="00291642" w:rsidRDefault="00207CE6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BC2D94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</w:t>
            </w:r>
            <w:r w:rsidR="00BC2D9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23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. </w:t>
            </w:r>
            <w:r w:rsidR="00ED671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bookmarkStart w:id="0" w:name="_GoBack"/>
            <w:bookmarkEnd w:id="0"/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201</w:t>
            </w:r>
            <w:r w:rsidR="001A517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Oznámení o schválení </w:t>
      </w:r>
      <w:r w:rsidR="00FE7DA5">
        <w:rPr>
          <w:rFonts w:ascii="Times New Roman" w:hAnsi="Times New Roman" w:cs="Times New Roman"/>
          <w:b/>
          <w:color w:val="auto"/>
          <w:sz w:val="28"/>
          <w:szCs w:val="28"/>
        </w:rPr>
        <w:t>Rozpočtových změn roku 2018</w:t>
      </w:r>
    </w:p>
    <w:p w:rsidR="00291642" w:rsidRDefault="00B519FB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r w:rsidR="00FE7DA5">
        <w:rPr>
          <w:rFonts w:ascii="Times New Roman" w:hAnsi="Times New Roman" w:cs="Times New Roman"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color w:val="auto"/>
          <w:sz w:val="28"/>
          <w:szCs w:val="28"/>
        </w:rPr>
        <w:t>. 03. 201</w:t>
      </w:r>
      <w:r w:rsidR="00FE7DA5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="00FE7DA5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zasedání Zastupitelstva obce Kladruby, usnesením č. </w:t>
      </w:r>
      <w:r w:rsidR="00FE7DA5">
        <w:rPr>
          <w:rFonts w:ascii="Times New Roman" w:hAnsi="Times New Roman" w:cs="Times New Roman"/>
          <w:color w:val="auto"/>
          <w:sz w:val="28"/>
          <w:szCs w:val="28"/>
        </w:rPr>
        <w:t>52</w:t>
      </w:r>
      <w:r>
        <w:rPr>
          <w:rFonts w:ascii="Times New Roman" w:hAnsi="Times New Roman" w:cs="Times New Roman"/>
          <w:color w:val="auto"/>
          <w:sz w:val="28"/>
          <w:szCs w:val="28"/>
        </w:rPr>
        <w:t>/201</w:t>
      </w:r>
      <w:r w:rsidR="00FE7DA5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Rozpočtové opatření č. 1/201</w:t>
      </w:r>
      <w:r w:rsidR="00FE7DA5"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0117" w:rsidRDefault="00450117" w:rsidP="00450117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06. 06. 2018 na 21. zasedání Zastupitelstva obce Kladruby, usnesením č. 63/2018 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7CE6" w:rsidRDefault="00207CE6" w:rsidP="00207CE6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05. 09. 2018 na 22. zasedání Zastupitelstva obce Kladruby, usnesením č. 76/2018 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D671F" w:rsidRPr="00291642" w:rsidRDefault="00ED671F" w:rsidP="00ED671F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31. 10. 2018 na ustavujícím zasedání Zastupitelstva obce Kladruby, usnesením č. 15/2018 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5178" w:rsidRDefault="001A5178" w:rsidP="001A5178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r w:rsidR="00851313">
        <w:rPr>
          <w:rFonts w:ascii="Times New Roman" w:hAnsi="Times New Roman" w:cs="Times New Roman"/>
          <w:color w:val="auto"/>
          <w:sz w:val="28"/>
          <w:szCs w:val="28"/>
        </w:rPr>
        <w:t>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12. 2018 na 1. zasedání Zastupitelstva obce Kladruby, usnesením č. 25/2018 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5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6BB1" w:rsidRDefault="00136BB1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B519FB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Rozpočtové změny jsou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zveřejněn</w:t>
      </w:r>
      <w:r>
        <w:rPr>
          <w:rFonts w:ascii="Times New Roman" w:hAnsi="Times New Roman" w:cs="Times New Roman"/>
          <w:color w:val="auto"/>
          <w:sz w:val="28"/>
          <w:szCs w:val="28"/>
        </w:rPr>
        <w:t>y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v elektronické podobě na </w:t>
      </w:r>
      <w:hyperlink r:id="rId7" w:history="1">
        <w:r w:rsidR="00291642"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v sekci Rozpočet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a nahlédnout do listinné podoby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je možné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na Obecním úřadě </w:t>
      </w:r>
      <w:r w:rsidR="00291642"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 w:rsidR="00291642"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19FB" w:rsidRDefault="00B519FB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D46D85">
        <w:rPr>
          <w:rFonts w:ascii="Times New Roman" w:hAnsi="Times New Roman" w:cs="Times New Roman"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D671F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auto"/>
          <w:sz w:val="28"/>
          <w:szCs w:val="28"/>
        </w:rPr>
        <w:t>. 201</w:t>
      </w:r>
      <w:r w:rsidR="00D46D85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39" w:rsidRDefault="00C22C39" w:rsidP="00FB1577">
      <w:pPr>
        <w:spacing w:after="0" w:line="240" w:lineRule="auto"/>
      </w:pPr>
      <w:r>
        <w:separator/>
      </w:r>
    </w:p>
  </w:endnote>
  <w:endnote w:type="continuationSeparator" w:id="0">
    <w:p w:rsidR="00C22C39" w:rsidRDefault="00C22C39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39" w:rsidRDefault="00C22C39" w:rsidP="00FB1577">
      <w:pPr>
        <w:spacing w:after="0" w:line="240" w:lineRule="auto"/>
      </w:pPr>
      <w:r>
        <w:separator/>
      </w:r>
    </w:p>
  </w:footnote>
  <w:footnote w:type="continuationSeparator" w:id="0">
    <w:p w:rsidR="00C22C39" w:rsidRDefault="00C22C39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12ED1"/>
    <w:rsid w:val="00030F73"/>
    <w:rsid w:val="00041E37"/>
    <w:rsid w:val="000861D4"/>
    <w:rsid w:val="000C6679"/>
    <w:rsid w:val="000D158F"/>
    <w:rsid w:val="0012592A"/>
    <w:rsid w:val="00136BB1"/>
    <w:rsid w:val="001643D3"/>
    <w:rsid w:val="001836C9"/>
    <w:rsid w:val="00183951"/>
    <w:rsid w:val="001A5178"/>
    <w:rsid w:val="001D2E0F"/>
    <w:rsid w:val="001F1885"/>
    <w:rsid w:val="00207CE6"/>
    <w:rsid w:val="0021277F"/>
    <w:rsid w:val="002213F3"/>
    <w:rsid w:val="00222BC2"/>
    <w:rsid w:val="0023000D"/>
    <w:rsid w:val="00257020"/>
    <w:rsid w:val="00290865"/>
    <w:rsid w:val="00291642"/>
    <w:rsid w:val="002C1310"/>
    <w:rsid w:val="002F32C8"/>
    <w:rsid w:val="00365657"/>
    <w:rsid w:val="003C555A"/>
    <w:rsid w:val="003D31E0"/>
    <w:rsid w:val="00415873"/>
    <w:rsid w:val="004224DD"/>
    <w:rsid w:val="00450117"/>
    <w:rsid w:val="00507A4C"/>
    <w:rsid w:val="00534AE4"/>
    <w:rsid w:val="00554939"/>
    <w:rsid w:val="00576945"/>
    <w:rsid w:val="005B2984"/>
    <w:rsid w:val="005C2D2E"/>
    <w:rsid w:val="005F3869"/>
    <w:rsid w:val="006E7C57"/>
    <w:rsid w:val="006F3A6C"/>
    <w:rsid w:val="00717102"/>
    <w:rsid w:val="00722028"/>
    <w:rsid w:val="00796043"/>
    <w:rsid w:val="007B232D"/>
    <w:rsid w:val="007C7E95"/>
    <w:rsid w:val="0081735D"/>
    <w:rsid w:val="00823083"/>
    <w:rsid w:val="008272B0"/>
    <w:rsid w:val="008361B9"/>
    <w:rsid w:val="00851313"/>
    <w:rsid w:val="00866FCB"/>
    <w:rsid w:val="008832B2"/>
    <w:rsid w:val="00985D02"/>
    <w:rsid w:val="00A27142"/>
    <w:rsid w:val="00A47135"/>
    <w:rsid w:val="00A53176"/>
    <w:rsid w:val="00A738D1"/>
    <w:rsid w:val="00AE7E20"/>
    <w:rsid w:val="00B31A3C"/>
    <w:rsid w:val="00B519FB"/>
    <w:rsid w:val="00B62A3A"/>
    <w:rsid w:val="00B723D1"/>
    <w:rsid w:val="00BC28AD"/>
    <w:rsid w:val="00BC2D94"/>
    <w:rsid w:val="00C21699"/>
    <w:rsid w:val="00C22C39"/>
    <w:rsid w:val="00C33EFB"/>
    <w:rsid w:val="00C90467"/>
    <w:rsid w:val="00D46D85"/>
    <w:rsid w:val="00DE5610"/>
    <w:rsid w:val="00E0013A"/>
    <w:rsid w:val="00E01DD5"/>
    <w:rsid w:val="00E37A3F"/>
    <w:rsid w:val="00E731D4"/>
    <w:rsid w:val="00ED4408"/>
    <w:rsid w:val="00ED671F"/>
    <w:rsid w:val="00EF3EB5"/>
    <w:rsid w:val="00F42635"/>
    <w:rsid w:val="00F70919"/>
    <w:rsid w:val="00FA7AA6"/>
    <w:rsid w:val="00FB1577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1B9EE-8B78-4AE1-847A-5C8D8A18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urednice</cp:lastModifiedBy>
  <cp:revision>26</cp:revision>
  <cp:lastPrinted>2018-11-07T09:49:00Z</cp:lastPrinted>
  <dcterms:created xsi:type="dcterms:W3CDTF">2017-05-30T08:22:00Z</dcterms:created>
  <dcterms:modified xsi:type="dcterms:W3CDTF">2019-01-23T15:36:00Z</dcterms:modified>
</cp:coreProperties>
</file>